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C57" w:rsidRDefault="00CD6C57" w:rsidP="006002D6">
      <w:pPr>
        <w:ind w:right="-1"/>
        <w:rPr>
          <w:b/>
          <w:sz w:val="32"/>
          <w:szCs w:val="32"/>
        </w:rPr>
      </w:pPr>
    </w:p>
    <w:p w:rsidR="0057588C" w:rsidRDefault="00770DD5" w:rsidP="006002D6">
      <w:pPr>
        <w:ind w:right="-1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15.85pt;margin-top:-23.5pt;width:53.5pt;height:59.5pt;z-index:251661312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33" DrawAspect="Content" ObjectID="_1808136754" r:id="rId9"/>
        </w:pict>
      </w:r>
    </w:p>
    <w:p w:rsidR="006002D6" w:rsidRDefault="006002D6" w:rsidP="006002D6">
      <w:pPr>
        <w:ind w:right="-1"/>
        <w:rPr>
          <w:b/>
          <w:sz w:val="32"/>
          <w:szCs w:val="32"/>
        </w:rPr>
      </w:pPr>
    </w:p>
    <w:p w:rsidR="006002D6" w:rsidRPr="00CD6C57" w:rsidRDefault="006002D6" w:rsidP="006002D6">
      <w:pPr>
        <w:ind w:right="-1"/>
        <w:rPr>
          <w:b/>
          <w:sz w:val="28"/>
          <w:szCs w:val="28"/>
        </w:rPr>
      </w:pPr>
    </w:p>
    <w:p w:rsidR="006002D6" w:rsidRDefault="006002D6" w:rsidP="006002D6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:rsidR="006002D6" w:rsidRDefault="006002D6" w:rsidP="006002D6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:rsidR="006002D6" w:rsidRPr="00C441D8" w:rsidRDefault="006002D6" w:rsidP="006002D6">
      <w:pPr>
        <w:jc w:val="center"/>
        <w:rPr>
          <w:bCs/>
          <w:sz w:val="32"/>
          <w:szCs w:val="32"/>
        </w:rPr>
      </w:pPr>
    </w:p>
    <w:p w:rsidR="006002D6" w:rsidRPr="00C441D8" w:rsidRDefault="006002D6" w:rsidP="006002D6">
      <w:pPr>
        <w:jc w:val="center"/>
        <w:rPr>
          <w:b/>
          <w:bCs/>
          <w:sz w:val="34"/>
          <w:szCs w:val="34"/>
        </w:rPr>
      </w:pPr>
      <w:proofErr w:type="gramStart"/>
      <w:r w:rsidRPr="00C441D8">
        <w:rPr>
          <w:b/>
          <w:bCs/>
          <w:sz w:val="34"/>
          <w:szCs w:val="34"/>
        </w:rPr>
        <w:t>Р</w:t>
      </w:r>
      <w:proofErr w:type="gramEnd"/>
      <w:r w:rsidRPr="00C441D8">
        <w:rPr>
          <w:b/>
          <w:bCs/>
          <w:sz w:val="34"/>
          <w:szCs w:val="34"/>
        </w:rPr>
        <w:t xml:space="preserve"> Е Ш Е Н И Е</w:t>
      </w:r>
    </w:p>
    <w:p w:rsidR="006002D6" w:rsidRDefault="006002D6" w:rsidP="006002D6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.Д</w:t>
      </w:r>
      <w:proofErr w:type="gramEnd"/>
      <w:r>
        <w:rPr>
          <w:bCs/>
          <w:sz w:val="26"/>
          <w:szCs w:val="26"/>
        </w:rPr>
        <w:t>имитровград</w:t>
      </w:r>
      <w:proofErr w:type="spellEnd"/>
    </w:p>
    <w:p w:rsidR="006002D6" w:rsidRPr="0057588C" w:rsidRDefault="006002D6" w:rsidP="0057588C">
      <w:pPr>
        <w:jc w:val="center"/>
        <w:rPr>
          <w:sz w:val="24"/>
          <w:szCs w:val="24"/>
        </w:rPr>
      </w:pPr>
    </w:p>
    <w:p w:rsidR="0057588C" w:rsidRPr="0057588C" w:rsidRDefault="0057588C" w:rsidP="0057588C">
      <w:pPr>
        <w:jc w:val="center"/>
        <w:rPr>
          <w:sz w:val="24"/>
          <w:szCs w:val="24"/>
        </w:rPr>
      </w:pPr>
    </w:p>
    <w:p w:rsidR="006002D6" w:rsidRPr="00073A52" w:rsidRDefault="000F1DFE" w:rsidP="0057588C">
      <w:pPr>
        <w:jc w:val="both"/>
        <w:rPr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6C57" w:rsidRDefault="00CD6C57" w:rsidP="006002D6">
                            <w:r>
                              <w:t xml:space="preserve">Начальник правового отдела </w:t>
                            </w:r>
                          </w:p>
                          <w:p w:rsidR="00CD6C57" w:rsidRDefault="00CD6C57" w:rsidP="006002D6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1.2pt;margin-top:676.1pt;width:54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" filled="f" stroked="f">
                <v:textbox>
                  <w:txbxContent>
                    <w:p w:rsidR="00CD6C57" w:rsidRDefault="00CD6C57" w:rsidP="006002D6">
                      <w:r>
                        <w:t xml:space="preserve">Начальник правового отдела </w:t>
                      </w:r>
                    </w:p>
                    <w:p w:rsidR="00CD6C57" w:rsidRDefault="00CD6C57" w:rsidP="006002D6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6C57" w:rsidRDefault="00CD6C57" w:rsidP="006002D6">
                            <w:r>
                              <w:t xml:space="preserve">Начальник правового отдела </w:t>
                            </w:r>
                          </w:p>
                          <w:p w:rsidR="00CD6C57" w:rsidRDefault="00CD6C57" w:rsidP="006002D6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1.2pt;margin-top:676.1pt;width:549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" filled="f" stroked="f">
                <v:textbox>
                  <w:txbxContent>
                    <w:p w:rsidR="00CD6C57" w:rsidRDefault="00CD6C57" w:rsidP="006002D6">
                      <w:r>
                        <w:t xml:space="preserve">Начальник правового отдела </w:t>
                      </w:r>
                    </w:p>
                    <w:p w:rsidR="00CD6C57" w:rsidRDefault="00CD6C57" w:rsidP="006002D6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KENXbfTAQAA&#10;VQMAAA4AAAAAAAAAAAAAAAAALgIAAGRycy9lMm9Eb2MueG1sUEsBAi0AFAAGAAgAAAAhAD7oWzXe&#10;AAAACQEAAA8AAAAAAAAAAAAAAAAALQQAAGRycy9kb3ducmV2LnhtbFBLBQYAAAAABAAEAPMAAAA4&#10;BQAAAAA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" stroked="f"/>
            </w:pict>
          </mc:Fallback>
        </mc:AlternateContent>
      </w:r>
      <w:r w:rsidR="006002D6" w:rsidRPr="00073A52">
        <w:rPr>
          <w:sz w:val="28"/>
          <w:u w:val="single"/>
        </w:rPr>
        <w:t xml:space="preserve"> </w:t>
      </w:r>
      <w:r w:rsidR="0057588C">
        <w:rPr>
          <w:sz w:val="28"/>
          <w:u w:val="single"/>
        </w:rPr>
        <w:t xml:space="preserve"> 7  мая  2025  года </w:t>
      </w:r>
      <w:r w:rsidR="006002D6" w:rsidRPr="00073A52">
        <w:rPr>
          <w:sz w:val="28"/>
          <w:u w:val="single"/>
        </w:rPr>
        <w:t xml:space="preserve"> </w:t>
      </w:r>
      <w:r w:rsidR="006002D6" w:rsidRPr="00073A52">
        <w:rPr>
          <w:sz w:val="28"/>
        </w:rPr>
        <w:tab/>
      </w:r>
      <w:r w:rsidR="006002D6" w:rsidRPr="00073A52">
        <w:rPr>
          <w:sz w:val="28"/>
        </w:rPr>
        <w:tab/>
      </w:r>
      <w:r w:rsidR="006002D6" w:rsidRPr="00073A52">
        <w:rPr>
          <w:sz w:val="28"/>
        </w:rPr>
        <w:tab/>
      </w:r>
      <w:r w:rsidR="006002D6" w:rsidRPr="00073A52">
        <w:rPr>
          <w:sz w:val="28"/>
        </w:rPr>
        <w:tab/>
      </w:r>
      <w:r w:rsidR="006002D6" w:rsidRPr="00073A52">
        <w:rPr>
          <w:sz w:val="28"/>
        </w:rPr>
        <w:tab/>
      </w:r>
      <w:r w:rsidR="006002D6" w:rsidRPr="00073A52">
        <w:rPr>
          <w:sz w:val="28"/>
        </w:rPr>
        <w:tab/>
      </w:r>
      <w:r w:rsidR="006002D6" w:rsidRPr="00073A52">
        <w:rPr>
          <w:sz w:val="28"/>
        </w:rPr>
        <w:tab/>
        <w:t xml:space="preserve">  </w:t>
      </w:r>
      <w:r w:rsidR="006002D6">
        <w:rPr>
          <w:sz w:val="28"/>
        </w:rPr>
        <w:t xml:space="preserve">  </w:t>
      </w:r>
      <w:r w:rsidR="006002D6" w:rsidRPr="00073A52">
        <w:rPr>
          <w:sz w:val="28"/>
        </w:rPr>
        <w:t xml:space="preserve"> </w:t>
      </w:r>
      <w:r w:rsidR="00DB146A">
        <w:rPr>
          <w:sz w:val="28"/>
        </w:rPr>
        <w:t xml:space="preserve">   </w:t>
      </w:r>
      <w:bookmarkStart w:id="0" w:name="_GoBack"/>
      <w:bookmarkEnd w:id="0"/>
      <w:r w:rsidR="006002D6">
        <w:rPr>
          <w:sz w:val="28"/>
        </w:rPr>
        <w:t xml:space="preserve">   </w:t>
      </w:r>
      <w:r w:rsidR="006002D6" w:rsidRPr="00073A52">
        <w:rPr>
          <w:sz w:val="28"/>
          <w:u w:val="single"/>
        </w:rPr>
        <w:t xml:space="preserve"> </w:t>
      </w:r>
      <w:r w:rsidR="0057588C">
        <w:rPr>
          <w:sz w:val="28"/>
          <w:u w:val="single"/>
        </w:rPr>
        <w:t xml:space="preserve"> № </w:t>
      </w:r>
      <w:r w:rsidR="00266825">
        <w:rPr>
          <w:sz w:val="28"/>
          <w:u w:val="single"/>
        </w:rPr>
        <w:t xml:space="preserve"> </w:t>
      </w:r>
      <w:r w:rsidR="0057588C">
        <w:rPr>
          <w:sz w:val="28"/>
          <w:u w:val="single"/>
        </w:rPr>
        <w:t>29/</w:t>
      </w:r>
      <w:r w:rsidR="00266825">
        <w:rPr>
          <w:sz w:val="28"/>
          <w:u w:val="single"/>
        </w:rPr>
        <w:t>261</w:t>
      </w:r>
      <w:r w:rsidR="0057588C">
        <w:rPr>
          <w:sz w:val="28"/>
          <w:u w:val="single"/>
        </w:rPr>
        <w:t xml:space="preserve">  </w:t>
      </w:r>
      <w:r w:rsidR="006002D6" w:rsidRPr="00073A52">
        <w:rPr>
          <w:sz w:val="2"/>
          <w:szCs w:val="2"/>
          <w:u w:val="single"/>
        </w:rPr>
        <w:t>.</w:t>
      </w:r>
    </w:p>
    <w:p w:rsidR="006002D6" w:rsidRDefault="006002D6" w:rsidP="0057588C">
      <w:pPr>
        <w:pStyle w:val="ConsPlusTitle"/>
        <w:widowControl/>
        <w:jc w:val="center"/>
      </w:pPr>
    </w:p>
    <w:p w:rsidR="0057588C" w:rsidRDefault="0057588C" w:rsidP="0057588C">
      <w:pPr>
        <w:pStyle w:val="ConsPlusTitle"/>
        <w:widowControl/>
        <w:jc w:val="center"/>
      </w:pPr>
    </w:p>
    <w:p w:rsidR="0057588C" w:rsidRPr="00034123" w:rsidRDefault="0057588C" w:rsidP="0057588C">
      <w:pPr>
        <w:pStyle w:val="ConsPlusTitle"/>
        <w:widowControl/>
        <w:jc w:val="center"/>
      </w:pPr>
    </w:p>
    <w:p w:rsidR="00F568ED" w:rsidRPr="006002D6" w:rsidRDefault="00F568ED" w:rsidP="00CD6C57">
      <w:pPr>
        <w:autoSpaceDE w:val="0"/>
        <w:jc w:val="center"/>
        <w:rPr>
          <w:b/>
        </w:rPr>
      </w:pPr>
      <w:r w:rsidRPr="006002D6">
        <w:rPr>
          <w:b/>
          <w:bCs/>
          <w:sz w:val="28"/>
          <w:szCs w:val="28"/>
        </w:rPr>
        <w:t>Об утверждении Правил использования водных объектов</w:t>
      </w:r>
    </w:p>
    <w:p w:rsidR="00F568ED" w:rsidRPr="006002D6" w:rsidRDefault="00F568ED" w:rsidP="00CD6C57">
      <w:pPr>
        <w:autoSpaceDE w:val="0"/>
        <w:jc w:val="center"/>
        <w:rPr>
          <w:b/>
        </w:rPr>
      </w:pPr>
      <w:r w:rsidRPr="006002D6">
        <w:rPr>
          <w:b/>
          <w:bCs/>
          <w:sz w:val="28"/>
          <w:szCs w:val="28"/>
        </w:rPr>
        <w:t xml:space="preserve">для рекреационных целей на территории </w:t>
      </w:r>
      <w:r w:rsidR="00AA61C9" w:rsidRPr="006002D6">
        <w:rPr>
          <w:b/>
          <w:sz w:val="28"/>
          <w:szCs w:val="28"/>
        </w:rPr>
        <w:t>город</w:t>
      </w:r>
      <w:r w:rsidR="00EC2050" w:rsidRPr="006002D6">
        <w:rPr>
          <w:b/>
          <w:sz w:val="28"/>
          <w:szCs w:val="28"/>
        </w:rPr>
        <w:t>а</w:t>
      </w:r>
      <w:r w:rsidR="00AA61C9" w:rsidRPr="006002D6">
        <w:rPr>
          <w:b/>
          <w:sz w:val="28"/>
          <w:szCs w:val="28"/>
        </w:rPr>
        <w:t xml:space="preserve"> Димитровград</w:t>
      </w:r>
      <w:r w:rsidR="00EC2050" w:rsidRPr="006002D6">
        <w:rPr>
          <w:b/>
          <w:sz w:val="28"/>
          <w:szCs w:val="28"/>
        </w:rPr>
        <w:t>а</w:t>
      </w:r>
      <w:r w:rsidR="00B305D0" w:rsidRPr="006002D6">
        <w:rPr>
          <w:b/>
          <w:sz w:val="28"/>
          <w:szCs w:val="28"/>
        </w:rPr>
        <w:t xml:space="preserve"> Ульяновской области</w:t>
      </w:r>
    </w:p>
    <w:p w:rsidR="00F568ED" w:rsidRPr="0057588C" w:rsidRDefault="00F568ED" w:rsidP="0057588C">
      <w:pPr>
        <w:autoSpaceDE w:val="0"/>
        <w:jc w:val="both"/>
        <w:rPr>
          <w:b/>
          <w:bCs/>
          <w:sz w:val="24"/>
          <w:szCs w:val="24"/>
        </w:rPr>
      </w:pPr>
    </w:p>
    <w:p w:rsidR="0057588C" w:rsidRPr="0057588C" w:rsidRDefault="0057588C" w:rsidP="0057588C">
      <w:pPr>
        <w:autoSpaceDE w:val="0"/>
        <w:jc w:val="both"/>
        <w:rPr>
          <w:b/>
          <w:bCs/>
          <w:sz w:val="24"/>
          <w:szCs w:val="24"/>
        </w:rPr>
      </w:pPr>
    </w:p>
    <w:p w:rsidR="00AA61C9" w:rsidRPr="00C1371F" w:rsidRDefault="00F568ED" w:rsidP="0057588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3C0FD6">
        <w:rPr>
          <w:sz w:val="28"/>
          <w:szCs w:val="28"/>
        </w:rPr>
        <w:t>В соответствии с</w:t>
      </w:r>
      <w:r w:rsidR="008C0C7E">
        <w:rPr>
          <w:sz w:val="28"/>
          <w:szCs w:val="28"/>
        </w:rPr>
        <w:t xml:space="preserve"> </w:t>
      </w:r>
      <w:r w:rsidRPr="003C0FD6">
        <w:rPr>
          <w:sz w:val="28"/>
          <w:szCs w:val="28"/>
        </w:rPr>
        <w:t>Водн</w:t>
      </w:r>
      <w:r w:rsidR="0057588C">
        <w:rPr>
          <w:sz w:val="28"/>
          <w:szCs w:val="28"/>
        </w:rPr>
        <w:t>ым</w:t>
      </w:r>
      <w:r w:rsidR="008C0C7E">
        <w:rPr>
          <w:sz w:val="28"/>
          <w:szCs w:val="28"/>
        </w:rPr>
        <w:t xml:space="preserve"> кодекс</w:t>
      </w:r>
      <w:r w:rsidR="0057588C">
        <w:rPr>
          <w:sz w:val="28"/>
          <w:szCs w:val="28"/>
        </w:rPr>
        <w:t>ом</w:t>
      </w:r>
      <w:r w:rsidRPr="003C0FD6">
        <w:rPr>
          <w:sz w:val="28"/>
          <w:szCs w:val="28"/>
        </w:rPr>
        <w:t xml:space="preserve"> Российской Федерации, </w:t>
      </w:r>
      <w:r w:rsidR="004422CB" w:rsidRPr="003C0FD6">
        <w:rPr>
          <w:sz w:val="28"/>
          <w:szCs w:val="28"/>
        </w:rPr>
        <w:t>Федеральным законом</w:t>
      </w:r>
      <w:r w:rsidRPr="003C0FD6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</w:t>
      </w:r>
      <w:r w:rsidR="003C0FD6" w:rsidRPr="003C0FD6">
        <w:rPr>
          <w:sz w:val="28"/>
          <w:szCs w:val="28"/>
          <w:lang w:eastAsia="ru-RU"/>
        </w:rPr>
        <w:t xml:space="preserve"> </w:t>
      </w:r>
      <w:r w:rsidR="003C0FD6">
        <w:rPr>
          <w:sz w:val="28"/>
          <w:szCs w:val="28"/>
          <w:lang w:eastAsia="ru-RU"/>
        </w:rPr>
        <w:t>п</w:t>
      </w:r>
      <w:r w:rsidR="003C0FD6" w:rsidRPr="003C0FD6">
        <w:rPr>
          <w:sz w:val="28"/>
          <w:szCs w:val="28"/>
          <w:lang w:eastAsia="ru-RU"/>
        </w:rPr>
        <w:t>остановление</w:t>
      </w:r>
      <w:r w:rsidR="003C0FD6">
        <w:rPr>
          <w:sz w:val="28"/>
          <w:szCs w:val="28"/>
          <w:lang w:eastAsia="ru-RU"/>
        </w:rPr>
        <w:t>м</w:t>
      </w:r>
      <w:r w:rsidR="003C0FD6" w:rsidRPr="003C0FD6">
        <w:rPr>
          <w:sz w:val="28"/>
          <w:szCs w:val="28"/>
          <w:lang w:eastAsia="ru-RU"/>
        </w:rPr>
        <w:t xml:space="preserve"> Правительства Ульяновской области от 07.09.2007 </w:t>
      </w:r>
      <w:r w:rsidR="003C0FD6">
        <w:rPr>
          <w:sz w:val="28"/>
          <w:szCs w:val="28"/>
          <w:lang w:eastAsia="ru-RU"/>
        </w:rPr>
        <w:t>№</w:t>
      </w:r>
      <w:r w:rsidR="003C0FD6" w:rsidRPr="003C0FD6">
        <w:rPr>
          <w:sz w:val="28"/>
          <w:szCs w:val="28"/>
          <w:lang w:eastAsia="ru-RU"/>
        </w:rPr>
        <w:t xml:space="preserve"> 314</w:t>
      </w:r>
      <w:r w:rsidR="003C0FD6">
        <w:rPr>
          <w:sz w:val="28"/>
          <w:szCs w:val="28"/>
          <w:lang w:eastAsia="ru-RU"/>
        </w:rPr>
        <w:t xml:space="preserve"> «</w:t>
      </w:r>
      <w:r w:rsidR="003C0FD6" w:rsidRPr="003C0FD6">
        <w:rPr>
          <w:sz w:val="28"/>
          <w:szCs w:val="28"/>
          <w:lang w:eastAsia="ru-RU"/>
        </w:rPr>
        <w:t>Об утверждении Правил охраны жизни людей на водных</w:t>
      </w:r>
      <w:r w:rsidR="003C0FD6">
        <w:rPr>
          <w:sz w:val="28"/>
          <w:szCs w:val="28"/>
          <w:lang w:eastAsia="ru-RU"/>
        </w:rPr>
        <w:t xml:space="preserve"> объектах в Ульяновской области»,</w:t>
      </w:r>
      <w:r w:rsidR="00AA61C9">
        <w:rPr>
          <w:sz w:val="28"/>
          <w:szCs w:val="28"/>
          <w:lang w:eastAsia="ru-RU"/>
        </w:rPr>
        <w:t xml:space="preserve"> </w:t>
      </w:r>
      <w:hyperlink r:id="rId10" w:history="1">
        <w:r w:rsidR="00AA61C9" w:rsidRPr="00C1371F">
          <w:rPr>
            <w:sz w:val="28"/>
            <w:szCs w:val="28"/>
            <w:lang w:eastAsia="ru-RU"/>
          </w:rPr>
          <w:t xml:space="preserve">пунктом </w:t>
        </w:r>
        <w:r w:rsidR="00EB421F">
          <w:rPr>
            <w:sz w:val="28"/>
            <w:szCs w:val="28"/>
            <w:lang w:eastAsia="ru-RU"/>
          </w:rPr>
          <w:t>44</w:t>
        </w:r>
        <w:r w:rsidR="00AA61C9" w:rsidRPr="00C1371F">
          <w:rPr>
            <w:sz w:val="28"/>
            <w:szCs w:val="28"/>
            <w:lang w:eastAsia="ru-RU"/>
          </w:rPr>
          <w:t xml:space="preserve"> части </w:t>
        </w:r>
        <w:r w:rsidR="00EB421F">
          <w:rPr>
            <w:sz w:val="28"/>
            <w:szCs w:val="28"/>
            <w:lang w:eastAsia="ru-RU"/>
          </w:rPr>
          <w:t>2</w:t>
        </w:r>
        <w:r w:rsidR="00AA61C9" w:rsidRPr="00C1371F">
          <w:rPr>
            <w:sz w:val="28"/>
            <w:szCs w:val="28"/>
            <w:lang w:eastAsia="ru-RU"/>
          </w:rPr>
          <w:t xml:space="preserve"> статьи 26</w:t>
        </w:r>
      </w:hyperlink>
      <w:r w:rsidR="00AA61C9" w:rsidRPr="00C1371F">
        <w:rPr>
          <w:sz w:val="28"/>
          <w:szCs w:val="28"/>
          <w:lang w:eastAsia="ru-RU"/>
        </w:rPr>
        <w:t xml:space="preserve"> Устава муниципального образования </w:t>
      </w:r>
      <w:r w:rsidR="00EB421F">
        <w:rPr>
          <w:sz w:val="28"/>
          <w:szCs w:val="28"/>
          <w:lang w:eastAsia="ru-RU"/>
        </w:rPr>
        <w:t>«</w:t>
      </w:r>
      <w:r w:rsidR="00AA61C9" w:rsidRPr="00C1371F">
        <w:rPr>
          <w:sz w:val="28"/>
          <w:szCs w:val="28"/>
          <w:lang w:eastAsia="ru-RU"/>
        </w:rPr>
        <w:t>Город Димитровград» Ульяновской области, рассмотрев обращение Главы города Димитровграда Ульяновской области</w:t>
      </w:r>
      <w:proofErr w:type="gramEnd"/>
      <w:r w:rsidR="00AA61C9" w:rsidRPr="00C1371F">
        <w:rPr>
          <w:sz w:val="28"/>
          <w:szCs w:val="28"/>
          <w:lang w:eastAsia="ru-RU"/>
        </w:rPr>
        <w:t xml:space="preserve"> </w:t>
      </w:r>
      <w:proofErr w:type="spellStart"/>
      <w:r w:rsidR="00AA61C9">
        <w:rPr>
          <w:sz w:val="28"/>
          <w:szCs w:val="28"/>
          <w:lang w:eastAsia="ru-RU"/>
        </w:rPr>
        <w:t>Сандрюкова</w:t>
      </w:r>
      <w:proofErr w:type="spellEnd"/>
      <w:r w:rsidR="00AA61C9">
        <w:rPr>
          <w:sz w:val="28"/>
          <w:szCs w:val="28"/>
          <w:lang w:eastAsia="ru-RU"/>
        </w:rPr>
        <w:t xml:space="preserve"> С.А.</w:t>
      </w:r>
      <w:r w:rsidR="00AA61C9" w:rsidRPr="008D6904">
        <w:rPr>
          <w:sz w:val="28"/>
          <w:szCs w:val="28"/>
          <w:lang w:eastAsia="ru-RU"/>
        </w:rPr>
        <w:t xml:space="preserve"> от </w:t>
      </w:r>
      <w:r w:rsidR="0057588C">
        <w:rPr>
          <w:sz w:val="28"/>
          <w:szCs w:val="28"/>
          <w:lang w:eastAsia="ru-RU"/>
        </w:rPr>
        <w:t xml:space="preserve">30.04.2025  </w:t>
      </w:r>
      <w:r w:rsidR="00AA61C9" w:rsidRPr="008D6904">
        <w:rPr>
          <w:sz w:val="28"/>
          <w:szCs w:val="28"/>
          <w:lang w:eastAsia="ru-RU"/>
        </w:rPr>
        <w:t xml:space="preserve">№ </w:t>
      </w:r>
      <w:r w:rsidR="0057588C">
        <w:rPr>
          <w:sz w:val="28"/>
          <w:szCs w:val="28"/>
          <w:lang w:eastAsia="ru-RU"/>
        </w:rPr>
        <w:t>01-21/1781</w:t>
      </w:r>
      <w:r w:rsidR="00AA61C9" w:rsidRPr="008D6904">
        <w:rPr>
          <w:sz w:val="28"/>
          <w:szCs w:val="28"/>
        </w:rPr>
        <w:t>,</w:t>
      </w:r>
      <w:r w:rsidR="003A4335">
        <w:rPr>
          <w:sz w:val="28"/>
          <w:szCs w:val="28"/>
        </w:rPr>
        <w:t xml:space="preserve"> </w:t>
      </w:r>
      <w:r w:rsidR="00AA61C9" w:rsidRPr="00C1371F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AA61C9">
        <w:rPr>
          <w:sz w:val="28"/>
          <w:szCs w:val="28"/>
          <w:lang w:eastAsia="ru-RU"/>
        </w:rPr>
        <w:t>четвертого</w:t>
      </w:r>
      <w:r w:rsidR="00AA61C9" w:rsidRPr="00C1371F">
        <w:rPr>
          <w:sz w:val="28"/>
          <w:szCs w:val="28"/>
          <w:lang w:eastAsia="ru-RU"/>
        </w:rPr>
        <w:t xml:space="preserve"> созыва </w:t>
      </w:r>
      <w:r w:rsidR="00AA61C9" w:rsidRPr="0057588C">
        <w:rPr>
          <w:b/>
          <w:sz w:val="32"/>
          <w:szCs w:val="32"/>
          <w:lang w:eastAsia="ru-RU"/>
        </w:rPr>
        <w:t>решила:</w:t>
      </w:r>
    </w:p>
    <w:p w:rsidR="00F568ED" w:rsidRPr="00FD2D7F" w:rsidRDefault="00F568ED" w:rsidP="0057588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FD2D7F">
        <w:rPr>
          <w:sz w:val="28"/>
          <w:szCs w:val="28"/>
        </w:rPr>
        <w:t>1.</w:t>
      </w:r>
      <w:r w:rsidR="0057588C">
        <w:rPr>
          <w:sz w:val="28"/>
          <w:szCs w:val="28"/>
        </w:rPr>
        <w:t xml:space="preserve"> </w:t>
      </w:r>
      <w:r w:rsidRPr="00FD2D7F">
        <w:rPr>
          <w:sz w:val="28"/>
          <w:szCs w:val="28"/>
        </w:rPr>
        <w:t xml:space="preserve">Утвердить </w:t>
      </w:r>
      <w:r w:rsidR="0057588C">
        <w:rPr>
          <w:sz w:val="28"/>
          <w:szCs w:val="28"/>
        </w:rPr>
        <w:t xml:space="preserve">прилагаемые </w:t>
      </w:r>
      <w:r w:rsidRPr="00FD2D7F">
        <w:rPr>
          <w:sz w:val="28"/>
          <w:szCs w:val="28"/>
        </w:rPr>
        <w:t xml:space="preserve">Правила использования водных объектов для рекреационных целей на территории </w:t>
      </w:r>
      <w:r w:rsidR="00AA61C9">
        <w:rPr>
          <w:sz w:val="28"/>
          <w:szCs w:val="28"/>
        </w:rPr>
        <w:t>город</w:t>
      </w:r>
      <w:r w:rsidR="00EC2050">
        <w:rPr>
          <w:sz w:val="28"/>
          <w:szCs w:val="28"/>
        </w:rPr>
        <w:t>а</w:t>
      </w:r>
      <w:r w:rsidR="00AA61C9">
        <w:rPr>
          <w:sz w:val="28"/>
          <w:szCs w:val="28"/>
        </w:rPr>
        <w:t xml:space="preserve"> Димитровград</w:t>
      </w:r>
      <w:r w:rsidR="00EC2050">
        <w:rPr>
          <w:sz w:val="28"/>
          <w:szCs w:val="28"/>
        </w:rPr>
        <w:t>а</w:t>
      </w:r>
      <w:r w:rsidR="000714CF">
        <w:rPr>
          <w:sz w:val="28"/>
          <w:szCs w:val="28"/>
        </w:rPr>
        <w:t xml:space="preserve"> Ульяновской области. </w:t>
      </w:r>
    </w:p>
    <w:p w:rsidR="00AA61C9" w:rsidRDefault="00AA61C9" w:rsidP="0057588C">
      <w:pPr>
        <w:pStyle w:val="af5"/>
        <w:spacing w:after="0" w:line="360" w:lineRule="auto"/>
        <w:ind w:firstLine="709"/>
        <w:jc w:val="both"/>
        <w:rPr>
          <w:sz w:val="28"/>
          <w:szCs w:val="28"/>
        </w:rPr>
      </w:pPr>
      <w:r w:rsidRPr="008D6904">
        <w:rPr>
          <w:sz w:val="28"/>
          <w:szCs w:val="28"/>
          <w:lang w:eastAsia="ru-RU"/>
        </w:rPr>
        <w:t>2.</w:t>
      </w:r>
      <w:r w:rsidR="0057588C">
        <w:rPr>
          <w:sz w:val="28"/>
          <w:szCs w:val="28"/>
          <w:lang w:eastAsia="ru-RU"/>
        </w:rPr>
        <w:t xml:space="preserve"> </w:t>
      </w:r>
      <w:r w:rsidRPr="008D6904">
        <w:rPr>
          <w:sz w:val="28"/>
          <w:szCs w:val="28"/>
        </w:rPr>
        <w:t xml:space="preserve">Настоящее решение подлежит официальному опубликованию </w:t>
      </w:r>
      <w:proofErr w:type="gramStart"/>
      <w:r w:rsidR="0057588C">
        <w:rPr>
          <w:sz w:val="28"/>
          <w:szCs w:val="28"/>
        </w:rPr>
        <w:t>в</w:t>
      </w:r>
      <w:proofErr w:type="gramEnd"/>
      <w:r w:rsidR="0057588C">
        <w:rPr>
          <w:sz w:val="28"/>
          <w:szCs w:val="28"/>
        </w:rPr>
        <w:t xml:space="preserve"> сетевом </w:t>
      </w:r>
      <w:proofErr w:type="gramStart"/>
      <w:r w:rsidR="0057588C">
        <w:rPr>
          <w:sz w:val="28"/>
          <w:szCs w:val="28"/>
        </w:rPr>
        <w:t>издании</w:t>
      </w:r>
      <w:proofErr w:type="gramEnd"/>
      <w:r w:rsidR="0057588C">
        <w:rPr>
          <w:sz w:val="28"/>
          <w:szCs w:val="28"/>
        </w:rPr>
        <w:t xml:space="preserve"> </w:t>
      </w:r>
      <w:r w:rsidRPr="008D6904">
        <w:rPr>
          <w:sz w:val="28"/>
          <w:szCs w:val="28"/>
        </w:rPr>
        <w:t>и размещению на официальном сайте Городской Думы города Димитровграда Ульяновской области в сети «Интернет».</w:t>
      </w:r>
    </w:p>
    <w:p w:rsidR="00CD6C57" w:rsidRDefault="00CD6C57" w:rsidP="0057588C">
      <w:pPr>
        <w:pStyle w:val="af5"/>
        <w:spacing w:after="0" w:line="360" w:lineRule="auto"/>
        <w:ind w:firstLine="709"/>
        <w:jc w:val="both"/>
        <w:rPr>
          <w:sz w:val="28"/>
          <w:szCs w:val="28"/>
        </w:rPr>
      </w:pPr>
    </w:p>
    <w:p w:rsidR="00AA61C9" w:rsidRPr="008D6904" w:rsidRDefault="00AA61C9" w:rsidP="0057588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D6904">
        <w:rPr>
          <w:sz w:val="28"/>
          <w:szCs w:val="28"/>
        </w:rPr>
        <w:lastRenderedPageBreak/>
        <w:t xml:space="preserve">3. </w:t>
      </w:r>
      <w:r w:rsidRPr="008D6904">
        <w:rPr>
          <w:sz w:val="28"/>
          <w:szCs w:val="28"/>
          <w:lang w:eastAsia="ru-RU"/>
        </w:rPr>
        <w:t xml:space="preserve">Настоящее решение вступает в силу </w:t>
      </w:r>
      <w:r w:rsidR="0057588C">
        <w:rPr>
          <w:sz w:val="28"/>
          <w:szCs w:val="28"/>
          <w:lang w:eastAsia="ru-RU"/>
        </w:rPr>
        <w:t>со</w:t>
      </w:r>
      <w:r w:rsidRPr="008D6904">
        <w:rPr>
          <w:sz w:val="28"/>
          <w:szCs w:val="28"/>
          <w:lang w:eastAsia="ru-RU"/>
        </w:rPr>
        <w:t xml:space="preserve"> дня его официального опубликования</w:t>
      </w:r>
      <w:r w:rsidRPr="00462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действие на правоотношения, возникшие </w:t>
      </w:r>
      <w:r w:rsidR="0057588C">
        <w:rPr>
          <w:sz w:val="28"/>
          <w:szCs w:val="28"/>
        </w:rPr>
        <w:t xml:space="preserve">      </w:t>
      </w:r>
      <w:r>
        <w:rPr>
          <w:sz w:val="28"/>
          <w:szCs w:val="28"/>
        </w:rPr>
        <w:t>с 1</w:t>
      </w:r>
      <w:r w:rsidR="0057588C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2025</w:t>
      </w:r>
      <w:r w:rsidR="0057588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02D6" w:rsidRPr="0057588C" w:rsidRDefault="006002D6" w:rsidP="006002D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57588C" w:rsidRPr="0057588C" w:rsidRDefault="0057588C" w:rsidP="006002D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AA61C9" w:rsidRPr="008D6904" w:rsidRDefault="00AA61C9" w:rsidP="0057588C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 w:rsidRPr="008D6904">
        <w:rPr>
          <w:sz w:val="28"/>
          <w:szCs w:val="28"/>
        </w:rPr>
        <w:t>Председатель Городской Думы</w:t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  <w:t xml:space="preserve"> </w:t>
      </w:r>
      <w:r w:rsidR="00CD6C57">
        <w:rPr>
          <w:sz w:val="28"/>
          <w:szCs w:val="28"/>
        </w:rPr>
        <w:t xml:space="preserve">  </w:t>
      </w:r>
      <w:r w:rsidRPr="008D6904">
        <w:rPr>
          <w:sz w:val="28"/>
          <w:szCs w:val="28"/>
        </w:rPr>
        <w:t>Глава города Димитровграда</w:t>
      </w:r>
    </w:p>
    <w:p w:rsidR="00AA61C9" w:rsidRPr="008D6904" w:rsidRDefault="00AA61C9" w:rsidP="0057588C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 w:rsidRPr="008D6904">
        <w:rPr>
          <w:sz w:val="28"/>
          <w:szCs w:val="28"/>
        </w:rPr>
        <w:t>города Димитровграда</w:t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  <w:t xml:space="preserve"> </w:t>
      </w:r>
      <w:r w:rsidR="00CD6C57">
        <w:rPr>
          <w:sz w:val="28"/>
          <w:szCs w:val="28"/>
        </w:rPr>
        <w:t xml:space="preserve">  </w:t>
      </w:r>
      <w:r w:rsidRPr="008D6904">
        <w:rPr>
          <w:sz w:val="28"/>
          <w:szCs w:val="28"/>
        </w:rPr>
        <w:t>Ульяновской области</w:t>
      </w:r>
    </w:p>
    <w:p w:rsidR="00AA61C9" w:rsidRPr="008D6904" w:rsidRDefault="00AA61C9" w:rsidP="0057588C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 w:rsidRPr="008D6904">
        <w:rPr>
          <w:sz w:val="28"/>
          <w:szCs w:val="28"/>
        </w:rPr>
        <w:t>Ульяновской области</w:t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  <w:t xml:space="preserve"> </w:t>
      </w:r>
    </w:p>
    <w:p w:rsidR="00AA61C9" w:rsidRPr="008D6904" w:rsidRDefault="00AA61C9" w:rsidP="0057588C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</w:p>
    <w:p w:rsidR="00AA61C9" w:rsidRPr="00573720" w:rsidRDefault="00AA61C9" w:rsidP="0057588C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proofErr w:type="spellStart"/>
      <w:r w:rsidRPr="008D6904">
        <w:rPr>
          <w:sz w:val="28"/>
          <w:szCs w:val="28"/>
        </w:rPr>
        <w:t>К.Б.Душкова</w:t>
      </w:r>
      <w:proofErr w:type="spellEnd"/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</w:r>
      <w:r w:rsidRPr="008D6904">
        <w:rPr>
          <w:sz w:val="28"/>
          <w:szCs w:val="28"/>
        </w:rPr>
        <w:tab/>
        <w:t xml:space="preserve">        </w:t>
      </w:r>
      <w:proofErr w:type="spellStart"/>
      <w:r w:rsidRPr="008D6904">
        <w:rPr>
          <w:sz w:val="28"/>
          <w:szCs w:val="28"/>
        </w:rPr>
        <w:t>С.А.Сандрюков</w:t>
      </w:r>
      <w:proofErr w:type="spellEnd"/>
    </w:p>
    <w:p w:rsidR="0057588C" w:rsidRDefault="0057588C" w:rsidP="006002D6">
      <w:pPr>
        <w:pStyle w:val="ConsPlusNormal0"/>
        <w:ind w:left="4248" w:firstLine="708"/>
        <w:outlineLvl w:val="0"/>
        <w:rPr>
          <w:szCs w:val="28"/>
        </w:rPr>
      </w:pPr>
      <w:bookmarkStart w:id="1" w:name="Par32"/>
      <w:bookmarkEnd w:id="1"/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CD6C57" w:rsidRDefault="00CD6C57" w:rsidP="006002D6">
      <w:pPr>
        <w:pStyle w:val="ConsPlusNormal0"/>
        <w:ind w:left="4248" w:firstLine="708"/>
        <w:outlineLvl w:val="0"/>
        <w:rPr>
          <w:szCs w:val="28"/>
        </w:rPr>
      </w:pPr>
    </w:p>
    <w:p w:rsidR="006002D6" w:rsidRPr="004712EB" w:rsidRDefault="006002D6" w:rsidP="00266825">
      <w:pPr>
        <w:pStyle w:val="ConsPlusNormal0"/>
        <w:ind w:left="4678" w:firstLine="5"/>
        <w:outlineLvl w:val="0"/>
        <w:rPr>
          <w:szCs w:val="28"/>
        </w:rPr>
      </w:pPr>
      <w:r w:rsidRPr="004712EB">
        <w:rPr>
          <w:szCs w:val="28"/>
        </w:rPr>
        <w:lastRenderedPageBreak/>
        <w:t>ПРИЛОЖЕНИЕ</w:t>
      </w:r>
    </w:p>
    <w:p w:rsidR="006002D6" w:rsidRPr="004712EB" w:rsidRDefault="006002D6" w:rsidP="00266825">
      <w:pPr>
        <w:pStyle w:val="ConsPlusNormal0"/>
        <w:ind w:left="4678" w:right="-200" w:firstLine="5"/>
        <w:rPr>
          <w:szCs w:val="28"/>
        </w:rPr>
      </w:pPr>
      <w:r w:rsidRPr="004712EB">
        <w:rPr>
          <w:szCs w:val="28"/>
        </w:rPr>
        <w:t xml:space="preserve">к решению Городской </w:t>
      </w:r>
      <w:proofErr w:type="gramStart"/>
      <w:r w:rsidRPr="004712EB">
        <w:rPr>
          <w:szCs w:val="28"/>
        </w:rPr>
        <w:t xml:space="preserve">Думы города Димитровграда Ульяновской области </w:t>
      </w:r>
      <w:r>
        <w:rPr>
          <w:szCs w:val="28"/>
        </w:rPr>
        <w:t>четвертого</w:t>
      </w:r>
      <w:r w:rsidRPr="004712EB">
        <w:rPr>
          <w:szCs w:val="28"/>
        </w:rPr>
        <w:t xml:space="preserve"> созыва</w:t>
      </w:r>
      <w:proofErr w:type="gramEnd"/>
      <w:r w:rsidRPr="004712EB">
        <w:rPr>
          <w:szCs w:val="28"/>
        </w:rPr>
        <w:t xml:space="preserve"> от </w:t>
      </w:r>
      <w:r w:rsidR="00CD6C57">
        <w:rPr>
          <w:szCs w:val="28"/>
        </w:rPr>
        <w:t>07.05.2025</w:t>
      </w:r>
      <w:r w:rsidRPr="004712EB">
        <w:rPr>
          <w:szCs w:val="28"/>
        </w:rPr>
        <w:t xml:space="preserve"> №</w:t>
      </w:r>
      <w:r w:rsidR="00CD6C57">
        <w:rPr>
          <w:szCs w:val="28"/>
        </w:rPr>
        <w:t xml:space="preserve"> 29/</w:t>
      </w:r>
      <w:r w:rsidR="00266825">
        <w:rPr>
          <w:szCs w:val="28"/>
        </w:rPr>
        <w:t>261</w:t>
      </w:r>
    </w:p>
    <w:p w:rsidR="002C533B" w:rsidRDefault="002C533B" w:rsidP="006002D6">
      <w:pPr>
        <w:autoSpaceDE w:val="0"/>
        <w:ind w:left="3969"/>
        <w:outlineLvl w:val="0"/>
        <w:rPr>
          <w:sz w:val="28"/>
          <w:szCs w:val="28"/>
        </w:rPr>
      </w:pPr>
    </w:p>
    <w:p w:rsidR="002C533B" w:rsidRDefault="002C533B" w:rsidP="00D14480">
      <w:pPr>
        <w:autoSpaceDE w:val="0"/>
        <w:jc w:val="center"/>
        <w:rPr>
          <w:sz w:val="28"/>
          <w:szCs w:val="28"/>
        </w:rPr>
      </w:pPr>
    </w:p>
    <w:p w:rsidR="00D14480" w:rsidRPr="006002D6" w:rsidRDefault="006002D6" w:rsidP="00CD6C5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CD6C57" w:rsidRDefault="00D14480" w:rsidP="00CD6C57">
      <w:pPr>
        <w:autoSpaceDE w:val="0"/>
        <w:jc w:val="center"/>
        <w:rPr>
          <w:b/>
          <w:sz w:val="28"/>
          <w:szCs w:val="28"/>
        </w:rPr>
      </w:pPr>
      <w:r w:rsidRPr="006002D6">
        <w:rPr>
          <w:b/>
          <w:sz w:val="28"/>
          <w:szCs w:val="28"/>
        </w:rPr>
        <w:t>использования водных объектов для рекреационных целей</w:t>
      </w:r>
    </w:p>
    <w:p w:rsidR="00F568ED" w:rsidRPr="006002D6" w:rsidRDefault="00D14480" w:rsidP="00CD6C57">
      <w:pPr>
        <w:autoSpaceDE w:val="0"/>
        <w:jc w:val="center"/>
        <w:rPr>
          <w:b/>
          <w:sz w:val="28"/>
          <w:szCs w:val="28"/>
        </w:rPr>
      </w:pPr>
      <w:r w:rsidRPr="006002D6">
        <w:rPr>
          <w:b/>
          <w:sz w:val="28"/>
          <w:szCs w:val="28"/>
        </w:rPr>
        <w:t xml:space="preserve">на территории </w:t>
      </w:r>
      <w:r w:rsidR="00EC2050" w:rsidRPr="006002D6">
        <w:rPr>
          <w:b/>
          <w:sz w:val="28"/>
          <w:szCs w:val="28"/>
        </w:rPr>
        <w:t>города Димитровграда</w:t>
      </w:r>
      <w:r w:rsidRPr="006002D6">
        <w:rPr>
          <w:b/>
          <w:sz w:val="28"/>
          <w:szCs w:val="28"/>
        </w:rPr>
        <w:t xml:space="preserve"> Ульяновской области</w:t>
      </w:r>
    </w:p>
    <w:p w:rsidR="00D14480" w:rsidRPr="00FD2D7F" w:rsidRDefault="00D14480" w:rsidP="00D14480">
      <w:pPr>
        <w:autoSpaceDE w:val="0"/>
        <w:jc w:val="center"/>
        <w:rPr>
          <w:bCs/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sz w:val="28"/>
          <w:szCs w:val="28"/>
        </w:rPr>
        <w:t>1. Общие положения</w:t>
      </w:r>
    </w:p>
    <w:p w:rsidR="00F568ED" w:rsidRPr="00FD2D7F" w:rsidRDefault="00F568ED">
      <w:pPr>
        <w:autoSpaceDE w:val="0"/>
        <w:jc w:val="both"/>
        <w:rPr>
          <w:b/>
          <w:bCs/>
          <w:sz w:val="28"/>
          <w:szCs w:val="28"/>
        </w:rPr>
      </w:pPr>
    </w:p>
    <w:p w:rsidR="00F568ED" w:rsidRPr="00FD2D7F" w:rsidRDefault="00F568ED" w:rsidP="00CD6C57">
      <w:pPr>
        <w:autoSpaceDE w:val="0"/>
        <w:ind w:firstLine="709"/>
        <w:jc w:val="both"/>
      </w:pPr>
      <w:r w:rsidRPr="00FD2D7F">
        <w:rPr>
          <w:sz w:val="28"/>
          <w:szCs w:val="28"/>
        </w:rPr>
        <w:t xml:space="preserve">1.1. </w:t>
      </w:r>
      <w:proofErr w:type="gramStart"/>
      <w:r w:rsidR="0065001A">
        <w:rPr>
          <w:sz w:val="28"/>
          <w:szCs w:val="28"/>
        </w:rPr>
        <w:t>Настоящие Пр</w:t>
      </w:r>
      <w:r w:rsidR="0099660F">
        <w:rPr>
          <w:sz w:val="28"/>
          <w:szCs w:val="28"/>
        </w:rPr>
        <w:t>авила</w:t>
      </w:r>
      <w:r w:rsidR="00133C3B" w:rsidRPr="00133C3B">
        <w:rPr>
          <w:b/>
          <w:sz w:val="28"/>
          <w:szCs w:val="28"/>
        </w:rPr>
        <w:t xml:space="preserve"> </w:t>
      </w:r>
      <w:r w:rsidR="00133C3B" w:rsidRPr="00133C3B">
        <w:rPr>
          <w:sz w:val="28"/>
          <w:szCs w:val="28"/>
        </w:rPr>
        <w:t>использования водных объектов для рекреационных целей на территории города Димитровграда Ульяновской области</w:t>
      </w:r>
      <w:r w:rsidR="00133C3B">
        <w:rPr>
          <w:sz w:val="28"/>
          <w:szCs w:val="28"/>
        </w:rPr>
        <w:t xml:space="preserve"> (далее</w:t>
      </w:r>
      <w:r w:rsidR="00CD6C57">
        <w:rPr>
          <w:sz w:val="28"/>
          <w:szCs w:val="28"/>
        </w:rPr>
        <w:t xml:space="preserve"> по тексту</w:t>
      </w:r>
      <w:r w:rsidR="00133C3B">
        <w:rPr>
          <w:sz w:val="28"/>
          <w:szCs w:val="28"/>
        </w:rPr>
        <w:t xml:space="preserve"> – </w:t>
      </w:r>
      <w:r w:rsidR="00CD6C57">
        <w:rPr>
          <w:sz w:val="28"/>
          <w:szCs w:val="28"/>
        </w:rPr>
        <w:t xml:space="preserve">настоящие </w:t>
      </w:r>
      <w:r w:rsidR="00133C3B">
        <w:rPr>
          <w:sz w:val="28"/>
          <w:szCs w:val="28"/>
        </w:rPr>
        <w:t xml:space="preserve">Правила) </w:t>
      </w:r>
      <w:r w:rsidR="00B836B3">
        <w:rPr>
          <w:sz w:val="28"/>
          <w:szCs w:val="28"/>
        </w:rPr>
        <w:t xml:space="preserve">устанавливают порядок </w:t>
      </w:r>
      <w:r w:rsidRPr="00FD2D7F">
        <w:rPr>
          <w:sz w:val="28"/>
          <w:szCs w:val="28"/>
        </w:rPr>
        <w:t xml:space="preserve">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</w:t>
      </w:r>
      <w:r w:rsidR="00EC2050">
        <w:rPr>
          <w:sz w:val="28"/>
          <w:szCs w:val="28"/>
        </w:rPr>
        <w:t>города Димитровграда</w:t>
      </w:r>
      <w:r w:rsidR="00183D0F">
        <w:rPr>
          <w:sz w:val="28"/>
          <w:szCs w:val="28"/>
        </w:rPr>
        <w:t xml:space="preserve"> Ульяновской области. </w:t>
      </w:r>
      <w:proofErr w:type="gramEnd"/>
    </w:p>
    <w:p w:rsidR="00F568ED" w:rsidRPr="00CC3428" w:rsidRDefault="00F568ED" w:rsidP="00BF52B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428">
        <w:rPr>
          <w:sz w:val="28"/>
          <w:szCs w:val="28"/>
        </w:rPr>
        <w:t xml:space="preserve">1.2. </w:t>
      </w:r>
      <w:r w:rsidR="00CC3428">
        <w:rPr>
          <w:sz w:val="28"/>
          <w:szCs w:val="28"/>
        </w:rPr>
        <w:t>Т</w:t>
      </w:r>
      <w:r w:rsidR="00CC3428" w:rsidRPr="00CC3428">
        <w:rPr>
          <w:sz w:val="28"/>
          <w:szCs w:val="28"/>
          <w:lang w:eastAsia="ru-RU"/>
        </w:rPr>
        <w:t>ермины и определения, исп</w:t>
      </w:r>
      <w:r w:rsidR="00CC3428">
        <w:rPr>
          <w:sz w:val="28"/>
          <w:szCs w:val="28"/>
          <w:lang w:eastAsia="ru-RU"/>
        </w:rPr>
        <w:t>ользуемые в настоящих Правилах</w:t>
      </w:r>
      <w:r w:rsidR="00CC3428" w:rsidRPr="00CC3428">
        <w:rPr>
          <w:sz w:val="28"/>
          <w:szCs w:val="28"/>
          <w:lang w:eastAsia="ru-RU"/>
        </w:rPr>
        <w:t xml:space="preserve">, применяются в </w:t>
      </w:r>
      <w:r w:rsidR="00BF52BB">
        <w:rPr>
          <w:sz w:val="28"/>
          <w:szCs w:val="28"/>
          <w:lang w:eastAsia="ru-RU"/>
        </w:rPr>
        <w:t>значении, определенном</w:t>
      </w:r>
      <w:r w:rsidR="00CC3428" w:rsidRPr="00CC3428">
        <w:rPr>
          <w:sz w:val="28"/>
          <w:szCs w:val="28"/>
          <w:lang w:eastAsia="ru-RU"/>
        </w:rPr>
        <w:t xml:space="preserve"> в правовых актах </w:t>
      </w:r>
      <w:r w:rsidR="00BF52BB">
        <w:rPr>
          <w:sz w:val="28"/>
          <w:szCs w:val="28"/>
          <w:lang w:eastAsia="ru-RU"/>
        </w:rPr>
        <w:t>Российской Федерации и</w:t>
      </w:r>
      <w:r w:rsidR="00CC33ED">
        <w:rPr>
          <w:sz w:val="28"/>
          <w:szCs w:val="28"/>
          <w:lang w:eastAsia="ru-RU"/>
        </w:rPr>
        <w:t xml:space="preserve"> правовых актах</w:t>
      </w:r>
      <w:r w:rsidR="00BF52BB">
        <w:rPr>
          <w:sz w:val="28"/>
          <w:szCs w:val="28"/>
          <w:lang w:eastAsia="ru-RU"/>
        </w:rPr>
        <w:t xml:space="preserve"> Ульяновской области.</w:t>
      </w:r>
    </w:p>
    <w:p w:rsidR="00CC3428" w:rsidRDefault="00CC3428">
      <w:pPr>
        <w:autoSpaceDE w:val="0"/>
        <w:ind w:firstLine="680"/>
        <w:jc w:val="both"/>
        <w:rPr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sz w:val="28"/>
          <w:szCs w:val="28"/>
        </w:rPr>
        <w:t>2. Требования к определению водных объектов или их частей,</w:t>
      </w:r>
    </w:p>
    <w:p w:rsidR="00F568ED" w:rsidRPr="00FD2D7F" w:rsidRDefault="00F568ED">
      <w:pPr>
        <w:autoSpaceDE w:val="0"/>
        <w:jc w:val="center"/>
      </w:pPr>
      <w:proofErr w:type="gramStart"/>
      <w:r w:rsidRPr="00FD2D7F">
        <w:rPr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F568ED" w:rsidRPr="00FD2D7F" w:rsidRDefault="00F568ED">
      <w:pPr>
        <w:autoSpaceDE w:val="0"/>
        <w:jc w:val="both"/>
        <w:rPr>
          <w:b/>
          <w:bCs/>
          <w:sz w:val="28"/>
          <w:szCs w:val="28"/>
        </w:rPr>
      </w:pPr>
    </w:p>
    <w:p w:rsidR="00F568ED" w:rsidRPr="00FD2D7F" w:rsidRDefault="00F568ED">
      <w:pPr>
        <w:autoSpaceDE w:val="0"/>
        <w:ind w:firstLine="680"/>
        <w:jc w:val="both"/>
      </w:pPr>
      <w:r w:rsidRPr="00FD2D7F">
        <w:rPr>
          <w:sz w:val="28"/>
          <w:szCs w:val="28"/>
        </w:rPr>
        <w:t>2.1. </w:t>
      </w:r>
      <w:proofErr w:type="gramStart"/>
      <w:r w:rsidRPr="00FD2D7F">
        <w:rPr>
          <w:sz w:val="28"/>
          <w:szCs w:val="28"/>
        </w:rPr>
        <w:t xml:space="preserve">Определение водных объектов или их частей для использования в рекреационных целях осуществляется </w:t>
      </w:r>
      <w:r w:rsidR="00CD6C57">
        <w:rPr>
          <w:sz w:val="28"/>
          <w:szCs w:val="28"/>
        </w:rPr>
        <w:t xml:space="preserve">муниципальным </w:t>
      </w:r>
      <w:r w:rsidRPr="00FD2D7F">
        <w:rPr>
          <w:sz w:val="28"/>
          <w:szCs w:val="28"/>
        </w:rPr>
        <w:t xml:space="preserve">правовым актом </w:t>
      </w:r>
      <w:r w:rsidR="00EC2050">
        <w:rPr>
          <w:sz w:val="28"/>
          <w:szCs w:val="28"/>
        </w:rPr>
        <w:t>А</w:t>
      </w:r>
      <w:r w:rsidRPr="00FD2D7F">
        <w:rPr>
          <w:sz w:val="28"/>
          <w:szCs w:val="28"/>
        </w:rPr>
        <w:t xml:space="preserve">дминистрации </w:t>
      </w:r>
      <w:r w:rsidR="00EC2050">
        <w:rPr>
          <w:sz w:val="28"/>
          <w:szCs w:val="28"/>
        </w:rPr>
        <w:t>города Димитровграда</w:t>
      </w:r>
      <w:r w:rsidR="00845868">
        <w:rPr>
          <w:sz w:val="28"/>
          <w:szCs w:val="28"/>
        </w:rPr>
        <w:t xml:space="preserve"> Ульяновской области</w:t>
      </w:r>
      <w:r w:rsidR="006C4B59">
        <w:rPr>
          <w:sz w:val="28"/>
          <w:szCs w:val="28"/>
        </w:rPr>
        <w:t xml:space="preserve"> (далее </w:t>
      </w:r>
      <w:r w:rsidR="00CD6C57">
        <w:rPr>
          <w:sz w:val="28"/>
          <w:szCs w:val="28"/>
        </w:rPr>
        <w:t xml:space="preserve">по тексту </w:t>
      </w:r>
      <w:r w:rsidR="00133C3B">
        <w:rPr>
          <w:sz w:val="28"/>
          <w:szCs w:val="28"/>
        </w:rPr>
        <w:t>–</w:t>
      </w:r>
      <w:r w:rsidR="006C4B59">
        <w:rPr>
          <w:sz w:val="28"/>
          <w:szCs w:val="28"/>
        </w:rPr>
        <w:t xml:space="preserve"> </w:t>
      </w:r>
      <w:r w:rsidR="00EC2050">
        <w:rPr>
          <w:sz w:val="28"/>
          <w:szCs w:val="28"/>
        </w:rPr>
        <w:t>А</w:t>
      </w:r>
      <w:r w:rsidR="006C4B59">
        <w:rPr>
          <w:sz w:val="28"/>
          <w:szCs w:val="28"/>
        </w:rPr>
        <w:t>дминистрация</w:t>
      </w:r>
      <w:r w:rsidR="00133C3B">
        <w:rPr>
          <w:sz w:val="28"/>
          <w:szCs w:val="28"/>
        </w:rPr>
        <w:t xml:space="preserve"> города</w:t>
      </w:r>
      <w:r w:rsidR="006C4B59">
        <w:rPr>
          <w:sz w:val="28"/>
          <w:szCs w:val="28"/>
        </w:rPr>
        <w:t>)</w:t>
      </w:r>
      <w:r w:rsidR="00845868">
        <w:rPr>
          <w:i/>
          <w:sz w:val="28"/>
          <w:szCs w:val="28"/>
        </w:rPr>
        <w:t xml:space="preserve"> </w:t>
      </w:r>
      <w:r w:rsidR="00845868">
        <w:rPr>
          <w:sz w:val="28"/>
          <w:szCs w:val="28"/>
        </w:rPr>
        <w:t>по согласованию с Министерством природных ресурсов и экологии Ульяновской области</w:t>
      </w:r>
      <w:r w:rsidRPr="00FD2D7F">
        <w:rPr>
          <w:i/>
          <w:sz w:val="28"/>
          <w:szCs w:val="28"/>
        </w:rPr>
        <w:t xml:space="preserve">, </w:t>
      </w:r>
      <w:r w:rsidRPr="00FD2D7F">
        <w:rPr>
          <w:sz w:val="28"/>
          <w:szCs w:val="28"/>
        </w:rPr>
        <w:t>исходя из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  <w:proofErr w:type="gramEnd"/>
    </w:p>
    <w:p w:rsidR="00F568ED" w:rsidRPr="00FD2D7F" w:rsidRDefault="00F568ED">
      <w:pPr>
        <w:autoSpaceDE w:val="0"/>
        <w:ind w:firstLine="680"/>
        <w:jc w:val="both"/>
      </w:pPr>
      <w:r w:rsidRPr="00FD2D7F">
        <w:rPr>
          <w:sz w:val="28"/>
          <w:szCs w:val="28"/>
        </w:rPr>
        <w:t>соответствие качества воды водного объекта (его части) и состояния прилегающей терр</w:t>
      </w:r>
      <w:r w:rsidR="00133E1B">
        <w:rPr>
          <w:sz w:val="28"/>
          <w:szCs w:val="28"/>
        </w:rPr>
        <w:t>итории санитарно-эпидемиологическим</w:t>
      </w:r>
      <w:r w:rsidRPr="00FD2D7F">
        <w:rPr>
          <w:sz w:val="28"/>
          <w:szCs w:val="28"/>
        </w:rPr>
        <w:t xml:space="preserve"> требованиям;</w:t>
      </w:r>
    </w:p>
    <w:p w:rsidR="00F568ED" w:rsidRPr="00FD2D7F" w:rsidRDefault="00F568ED">
      <w:pPr>
        <w:autoSpaceDE w:val="0"/>
        <w:ind w:firstLine="680"/>
        <w:jc w:val="both"/>
      </w:pPr>
      <w:r w:rsidRPr="00FD2D7F">
        <w:rPr>
          <w:sz w:val="28"/>
          <w:szCs w:val="28"/>
        </w:rPr>
        <w:t>наличие или возможность устройства удобных и безопасных подходов к водному объекту;</w:t>
      </w:r>
    </w:p>
    <w:p w:rsidR="00F568ED" w:rsidRPr="00FD2D7F" w:rsidRDefault="00F568ED">
      <w:pPr>
        <w:autoSpaceDE w:val="0"/>
        <w:ind w:firstLine="680"/>
        <w:jc w:val="both"/>
      </w:pPr>
      <w:r w:rsidRPr="00FD2D7F">
        <w:rPr>
          <w:sz w:val="28"/>
          <w:szCs w:val="28"/>
        </w:rPr>
        <w:t>наличие подъездных путей к зоне рекреации водного объекта;</w:t>
      </w:r>
    </w:p>
    <w:p w:rsidR="00F568ED" w:rsidRPr="00FD2D7F" w:rsidRDefault="00F568ED">
      <w:pPr>
        <w:autoSpaceDE w:val="0"/>
        <w:ind w:firstLine="680"/>
        <w:jc w:val="both"/>
      </w:pPr>
      <w:r w:rsidRPr="00FD2D7F">
        <w:rPr>
          <w:sz w:val="28"/>
          <w:szCs w:val="28"/>
        </w:rPr>
        <w:t>безопасный рельеф дна водного объекта (отсутствие ям, зарослей водных растений, острых камней и пр</w:t>
      </w:r>
      <w:r w:rsidR="00883A5A">
        <w:rPr>
          <w:sz w:val="28"/>
          <w:szCs w:val="28"/>
        </w:rPr>
        <w:t>очее</w:t>
      </w:r>
      <w:r w:rsidRPr="00FD2D7F">
        <w:rPr>
          <w:sz w:val="28"/>
          <w:szCs w:val="28"/>
        </w:rPr>
        <w:t>);</w:t>
      </w:r>
    </w:p>
    <w:p w:rsidR="00F568ED" w:rsidRPr="00FD2D7F" w:rsidRDefault="00F568ED">
      <w:pPr>
        <w:autoSpaceDE w:val="0"/>
        <w:ind w:firstLine="680"/>
        <w:jc w:val="both"/>
      </w:pPr>
      <w:r w:rsidRPr="00FD2D7F">
        <w:rPr>
          <w:sz w:val="28"/>
          <w:szCs w:val="28"/>
        </w:rPr>
        <w:t>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6002D6" w:rsidRDefault="00F568ED" w:rsidP="006002D6">
      <w:pPr>
        <w:autoSpaceDE w:val="0"/>
        <w:ind w:firstLine="680"/>
        <w:jc w:val="both"/>
        <w:rPr>
          <w:sz w:val="28"/>
          <w:szCs w:val="28"/>
        </w:rPr>
      </w:pPr>
      <w:r w:rsidRPr="00FD2D7F">
        <w:rPr>
          <w:sz w:val="28"/>
          <w:szCs w:val="28"/>
        </w:rPr>
        <w:t>отсутствие возможности неблагоприятных и опасных процессов (оползней, обвалов, селей, лавин);</w:t>
      </w:r>
    </w:p>
    <w:p w:rsidR="00A977AC" w:rsidRDefault="00F568ED" w:rsidP="006002D6">
      <w:pPr>
        <w:autoSpaceDE w:val="0"/>
        <w:ind w:firstLine="680"/>
        <w:jc w:val="both"/>
        <w:rPr>
          <w:sz w:val="28"/>
          <w:szCs w:val="28"/>
          <w:lang w:eastAsia="ru-RU"/>
        </w:rPr>
      </w:pPr>
      <w:r w:rsidRPr="00FD2D7F">
        <w:rPr>
          <w:sz w:val="28"/>
          <w:szCs w:val="28"/>
        </w:rPr>
        <w:t xml:space="preserve">удаленность </w:t>
      </w:r>
      <w:r w:rsidR="00687CF5" w:rsidRPr="00FD2D7F">
        <w:rPr>
          <w:sz w:val="28"/>
          <w:szCs w:val="28"/>
        </w:rPr>
        <w:t>зон</w:t>
      </w:r>
      <w:r w:rsidR="00687CF5">
        <w:rPr>
          <w:sz w:val="28"/>
          <w:szCs w:val="28"/>
        </w:rPr>
        <w:t>ы</w:t>
      </w:r>
      <w:r w:rsidR="00687CF5" w:rsidRPr="00FD2D7F">
        <w:rPr>
          <w:sz w:val="28"/>
          <w:szCs w:val="28"/>
        </w:rPr>
        <w:t xml:space="preserve"> рекреации водного объекта </w:t>
      </w:r>
      <w:r w:rsidRPr="00FD2D7F">
        <w:rPr>
          <w:sz w:val="28"/>
          <w:szCs w:val="28"/>
        </w:rPr>
        <w:t xml:space="preserve">от </w:t>
      </w:r>
      <w:r w:rsidR="00687CF5">
        <w:rPr>
          <w:sz w:val="28"/>
          <w:szCs w:val="28"/>
          <w:lang w:eastAsia="ru-RU"/>
        </w:rPr>
        <w:t xml:space="preserve">портов и портовых </w:t>
      </w:r>
      <w:r w:rsidR="00687CF5">
        <w:rPr>
          <w:sz w:val="28"/>
          <w:szCs w:val="28"/>
          <w:lang w:eastAsia="ru-RU"/>
        </w:rPr>
        <w:lastRenderedPageBreak/>
        <w:t>сооружений, от ме</w:t>
      </w:r>
      <w:proofErr w:type="gramStart"/>
      <w:r w:rsidR="00687CF5">
        <w:rPr>
          <w:sz w:val="28"/>
          <w:szCs w:val="28"/>
          <w:lang w:eastAsia="ru-RU"/>
        </w:rPr>
        <w:t>ст сбр</w:t>
      </w:r>
      <w:proofErr w:type="gramEnd"/>
      <w:r w:rsidR="00687CF5">
        <w:rPr>
          <w:sz w:val="28"/>
          <w:szCs w:val="28"/>
          <w:lang w:eastAsia="ru-RU"/>
        </w:rPr>
        <w:t>оса сточных вод, стойбищ и водопоя скота, а такж</w:t>
      </w:r>
      <w:r w:rsidR="00D45AEA">
        <w:rPr>
          <w:sz w:val="28"/>
          <w:szCs w:val="28"/>
          <w:lang w:eastAsia="ru-RU"/>
        </w:rPr>
        <w:t>е других источников загрязнения;</w:t>
      </w:r>
    </w:p>
    <w:p w:rsidR="00A977AC" w:rsidRDefault="00A977AC" w:rsidP="00A977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размещение зоны рекреации </w:t>
      </w:r>
      <w:r w:rsidRPr="00FD2D7F">
        <w:rPr>
          <w:sz w:val="28"/>
          <w:szCs w:val="28"/>
        </w:rPr>
        <w:t xml:space="preserve">водного объекта </w:t>
      </w:r>
      <w:r>
        <w:rPr>
          <w:sz w:val="28"/>
          <w:szCs w:val="28"/>
          <w:lang w:eastAsia="ru-RU"/>
        </w:rPr>
        <w:t>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F568ED" w:rsidRPr="00FD2D7F" w:rsidRDefault="00F568ED">
      <w:pPr>
        <w:autoSpaceDE w:val="0"/>
        <w:ind w:firstLine="680"/>
        <w:jc w:val="both"/>
        <w:rPr>
          <w:b/>
          <w:bCs/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sz w:val="28"/>
          <w:szCs w:val="28"/>
        </w:rPr>
        <w:t>3. Требования к определению зон отдыха и других</w:t>
      </w:r>
    </w:p>
    <w:p w:rsidR="00F568ED" w:rsidRPr="00FD2D7F" w:rsidRDefault="00F568ED">
      <w:pPr>
        <w:autoSpaceDE w:val="0"/>
        <w:jc w:val="center"/>
      </w:pPr>
      <w:r w:rsidRPr="00FD2D7F">
        <w:rPr>
          <w:sz w:val="28"/>
          <w:szCs w:val="28"/>
        </w:rPr>
        <w:t>территорий, включая пляжи, связанных с использованием</w:t>
      </w:r>
    </w:p>
    <w:p w:rsidR="00F568ED" w:rsidRPr="00FD2D7F" w:rsidRDefault="00F568ED">
      <w:pPr>
        <w:autoSpaceDE w:val="0"/>
        <w:jc w:val="center"/>
      </w:pPr>
      <w:r w:rsidRPr="00FD2D7F">
        <w:rPr>
          <w:sz w:val="28"/>
          <w:szCs w:val="28"/>
        </w:rPr>
        <w:t>водных объектов или их частей для рекреационных целей</w:t>
      </w:r>
    </w:p>
    <w:p w:rsidR="00F568ED" w:rsidRPr="00FD2D7F" w:rsidRDefault="00F568ED">
      <w:pPr>
        <w:autoSpaceDE w:val="0"/>
        <w:ind w:firstLine="540"/>
        <w:jc w:val="both"/>
        <w:rPr>
          <w:sz w:val="28"/>
          <w:szCs w:val="28"/>
        </w:rPr>
      </w:pPr>
    </w:p>
    <w:p w:rsidR="00F568ED" w:rsidRPr="00FD2D7F" w:rsidRDefault="00F568ED">
      <w:pPr>
        <w:autoSpaceDE w:val="0"/>
        <w:ind w:firstLine="737"/>
        <w:jc w:val="both"/>
      </w:pPr>
      <w:r w:rsidRPr="00FD2D7F">
        <w:rPr>
          <w:sz w:val="28"/>
          <w:szCs w:val="28"/>
        </w:rPr>
        <w:t xml:space="preserve">3.1. Одновременно с определением водных объектов или их частей для использования в рекреационных целях определяются зоны отдыха и другие территории, включая пляжи, связанные с использованием водных объектов или их частей для рекреационных целей (далее </w:t>
      </w:r>
      <w:r w:rsidR="00CD6C57">
        <w:rPr>
          <w:sz w:val="28"/>
          <w:szCs w:val="28"/>
        </w:rPr>
        <w:t xml:space="preserve">по тексту </w:t>
      </w:r>
      <w:r w:rsidRPr="00FD2D7F">
        <w:rPr>
          <w:sz w:val="28"/>
          <w:szCs w:val="28"/>
        </w:rPr>
        <w:t>- зоны отдыха).</w:t>
      </w:r>
    </w:p>
    <w:p w:rsidR="00F568ED" w:rsidRDefault="00F568ED">
      <w:pPr>
        <w:autoSpaceDE w:val="0"/>
        <w:ind w:firstLine="737"/>
        <w:jc w:val="both"/>
        <w:rPr>
          <w:sz w:val="28"/>
          <w:szCs w:val="28"/>
        </w:rPr>
      </w:pPr>
      <w:r w:rsidRPr="00FD2D7F">
        <w:rPr>
          <w:sz w:val="28"/>
          <w:szCs w:val="28"/>
        </w:rPr>
        <w:t>3.2. При наличии договора водопользования</w:t>
      </w:r>
      <w:r w:rsidR="00133C3B">
        <w:rPr>
          <w:sz w:val="28"/>
          <w:szCs w:val="28"/>
        </w:rPr>
        <w:t>,</w:t>
      </w:r>
      <w:r w:rsidRPr="00FD2D7F">
        <w:rPr>
          <w:sz w:val="28"/>
          <w:szCs w:val="28"/>
        </w:rPr>
        <w:t xml:space="preserve"> границы зоны отдыха определяются с учетом границ акватории</w:t>
      </w:r>
      <w:r w:rsidR="005A65BA">
        <w:rPr>
          <w:sz w:val="28"/>
          <w:szCs w:val="28"/>
        </w:rPr>
        <w:t xml:space="preserve"> водного объекта</w:t>
      </w:r>
      <w:r w:rsidRPr="00FD2D7F">
        <w:rPr>
          <w:sz w:val="28"/>
          <w:szCs w:val="28"/>
        </w:rPr>
        <w:t>, предусмотренных договором водопользования.</w:t>
      </w:r>
    </w:p>
    <w:p w:rsidR="00691AFB" w:rsidRDefault="00F568ED" w:rsidP="00691AFB">
      <w:pPr>
        <w:autoSpaceDE w:val="0"/>
        <w:ind w:firstLine="737"/>
        <w:jc w:val="both"/>
        <w:rPr>
          <w:sz w:val="28"/>
          <w:szCs w:val="28"/>
        </w:rPr>
      </w:pPr>
      <w:r w:rsidRPr="00FD2D7F">
        <w:rPr>
          <w:sz w:val="28"/>
          <w:szCs w:val="28"/>
        </w:rPr>
        <w:t>3.3. </w:t>
      </w:r>
      <w:r w:rsidR="00691AFB">
        <w:rPr>
          <w:sz w:val="28"/>
          <w:szCs w:val="28"/>
        </w:rPr>
        <w:t>При о</w:t>
      </w:r>
      <w:r w:rsidR="00691AFB" w:rsidRPr="00FD2D7F">
        <w:rPr>
          <w:sz w:val="28"/>
          <w:szCs w:val="28"/>
        </w:rPr>
        <w:t>пределени</w:t>
      </w:r>
      <w:r w:rsidR="00691AFB">
        <w:rPr>
          <w:sz w:val="28"/>
          <w:szCs w:val="28"/>
        </w:rPr>
        <w:t>и</w:t>
      </w:r>
      <w:r w:rsidR="00691AFB" w:rsidRPr="00FD2D7F">
        <w:rPr>
          <w:sz w:val="28"/>
          <w:szCs w:val="28"/>
        </w:rPr>
        <w:t xml:space="preserve"> зон отдыха </w:t>
      </w:r>
      <w:r w:rsidR="00691AFB">
        <w:rPr>
          <w:sz w:val="28"/>
          <w:szCs w:val="28"/>
        </w:rPr>
        <w:t xml:space="preserve">учитываются </w:t>
      </w:r>
      <w:r w:rsidR="00691AFB" w:rsidRPr="00FD2D7F">
        <w:rPr>
          <w:sz w:val="28"/>
          <w:szCs w:val="28"/>
        </w:rPr>
        <w:t>категории и вид</w:t>
      </w:r>
      <w:r w:rsidR="008A1680">
        <w:rPr>
          <w:sz w:val="28"/>
          <w:szCs w:val="28"/>
        </w:rPr>
        <w:t>ы</w:t>
      </w:r>
      <w:r w:rsidR="00691AFB" w:rsidRPr="00FD2D7F">
        <w:rPr>
          <w:sz w:val="28"/>
          <w:szCs w:val="28"/>
        </w:rPr>
        <w:t xml:space="preserve"> разрешенного использования зем</w:t>
      </w:r>
      <w:r w:rsidR="00691AFB">
        <w:rPr>
          <w:sz w:val="28"/>
          <w:szCs w:val="28"/>
        </w:rPr>
        <w:t>ель, на которых они расположены</w:t>
      </w:r>
      <w:r w:rsidR="00691AFB" w:rsidRPr="00FD2D7F">
        <w:rPr>
          <w:sz w:val="28"/>
          <w:szCs w:val="28"/>
        </w:rPr>
        <w:t>.</w:t>
      </w:r>
    </w:p>
    <w:p w:rsidR="00F33651" w:rsidRPr="00FD2D7F" w:rsidRDefault="00691AFB" w:rsidP="00691AFB">
      <w:pPr>
        <w:autoSpaceDE w:val="0"/>
        <w:jc w:val="both"/>
      </w:pPr>
      <w:r>
        <w:rPr>
          <w:sz w:val="28"/>
          <w:szCs w:val="28"/>
        </w:rPr>
        <w:t xml:space="preserve">          </w:t>
      </w:r>
      <w:r w:rsidR="00F33651" w:rsidRPr="00FD2D7F">
        <w:rPr>
          <w:sz w:val="28"/>
          <w:szCs w:val="28"/>
        </w:rPr>
        <w:t xml:space="preserve">К зонам отдыха следует относить территории, выделенные в </w:t>
      </w:r>
      <w:r w:rsidR="00F33651">
        <w:rPr>
          <w:sz w:val="28"/>
          <w:szCs w:val="28"/>
        </w:rPr>
        <w:t xml:space="preserve">документах территориального планирования и градостроительного зонирования </w:t>
      </w:r>
      <w:r w:rsidR="00086536">
        <w:rPr>
          <w:sz w:val="28"/>
          <w:szCs w:val="28"/>
        </w:rPr>
        <w:t>г</w:t>
      </w:r>
      <w:r w:rsidR="00D40AC5">
        <w:rPr>
          <w:sz w:val="28"/>
          <w:szCs w:val="28"/>
        </w:rPr>
        <w:t>ород</w:t>
      </w:r>
      <w:r w:rsidR="00086536">
        <w:rPr>
          <w:sz w:val="28"/>
          <w:szCs w:val="28"/>
        </w:rPr>
        <w:t>а</w:t>
      </w:r>
      <w:r w:rsidR="00D40AC5">
        <w:rPr>
          <w:sz w:val="28"/>
          <w:szCs w:val="28"/>
        </w:rPr>
        <w:t xml:space="preserve"> Димитровград</w:t>
      </w:r>
      <w:r w:rsidR="00086536">
        <w:rPr>
          <w:sz w:val="28"/>
          <w:szCs w:val="28"/>
        </w:rPr>
        <w:t>а</w:t>
      </w:r>
      <w:r w:rsidR="00F33651">
        <w:rPr>
          <w:sz w:val="28"/>
          <w:szCs w:val="28"/>
        </w:rPr>
        <w:t xml:space="preserve"> Ульяновской области</w:t>
      </w:r>
      <w:r w:rsidR="00F33651" w:rsidRPr="00FD2D7F">
        <w:rPr>
          <w:i/>
          <w:sz w:val="28"/>
          <w:szCs w:val="28"/>
        </w:rPr>
        <w:t>.</w:t>
      </w:r>
    </w:p>
    <w:p w:rsidR="00F33651" w:rsidRPr="00FD2D7F" w:rsidRDefault="00F33651" w:rsidP="00F33651">
      <w:pPr>
        <w:autoSpaceDE w:val="0"/>
        <w:ind w:firstLine="737"/>
        <w:jc w:val="both"/>
      </w:pPr>
      <w:r>
        <w:rPr>
          <w:sz w:val="28"/>
          <w:szCs w:val="28"/>
        </w:rPr>
        <w:t xml:space="preserve">3.4. </w:t>
      </w:r>
      <w:proofErr w:type="gramStart"/>
      <w:r w:rsidRPr="00FD2D7F">
        <w:rPr>
          <w:sz w:val="28"/>
          <w:szCs w:val="28"/>
        </w:rPr>
        <w:t>При определении пляжей</w:t>
      </w:r>
      <w:r w:rsidR="002C5CC0">
        <w:rPr>
          <w:sz w:val="28"/>
          <w:szCs w:val="28"/>
        </w:rPr>
        <w:t xml:space="preserve"> учитываю</w:t>
      </w:r>
      <w:r w:rsidRPr="00FD2D7F">
        <w:rPr>
          <w:sz w:val="28"/>
          <w:szCs w:val="28"/>
        </w:rPr>
        <w:t xml:space="preserve">тся требования, установленные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</w:t>
      </w:r>
      <w:r w:rsidR="00357601">
        <w:rPr>
          <w:sz w:val="28"/>
          <w:szCs w:val="28"/>
          <w:lang w:eastAsia="ru-RU"/>
        </w:rPr>
        <w:t>п</w:t>
      </w:r>
      <w:r w:rsidR="00357601" w:rsidRPr="003C0FD6">
        <w:rPr>
          <w:sz w:val="28"/>
          <w:szCs w:val="28"/>
          <w:lang w:eastAsia="ru-RU"/>
        </w:rPr>
        <w:t>остановление</w:t>
      </w:r>
      <w:r w:rsidR="00357601">
        <w:rPr>
          <w:sz w:val="28"/>
          <w:szCs w:val="28"/>
          <w:lang w:eastAsia="ru-RU"/>
        </w:rPr>
        <w:t>м</w:t>
      </w:r>
      <w:r w:rsidR="00357601" w:rsidRPr="003C0FD6">
        <w:rPr>
          <w:sz w:val="28"/>
          <w:szCs w:val="28"/>
          <w:lang w:eastAsia="ru-RU"/>
        </w:rPr>
        <w:t xml:space="preserve"> Правительства Ульяновской области от 07.09.2007 </w:t>
      </w:r>
      <w:r w:rsidR="00357601">
        <w:rPr>
          <w:sz w:val="28"/>
          <w:szCs w:val="28"/>
          <w:lang w:eastAsia="ru-RU"/>
        </w:rPr>
        <w:t>№</w:t>
      </w:r>
      <w:r w:rsidR="00357601" w:rsidRPr="003C0FD6">
        <w:rPr>
          <w:sz w:val="28"/>
          <w:szCs w:val="28"/>
          <w:lang w:eastAsia="ru-RU"/>
        </w:rPr>
        <w:t xml:space="preserve"> 314</w:t>
      </w:r>
      <w:r w:rsidR="00357601">
        <w:rPr>
          <w:sz w:val="28"/>
          <w:szCs w:val="28"/>
          <w:lang w:eastAsia="ru-RU"/>
        </w:rPr>
        <w:t xml:space="preserve"> «</w:t>
      </w:r>
      <w:r w:rsidR="00357601" w:rsidRPr="003C0FD6">
        <w:rPr>
          <w:sz w:val="28"/>
          <w:szCs w:val="28"/>
          <w:lang w:eastAsia="ru-RU"/>
        </w:rPr>
        <w:t>Об утверждении Правил охраны жизни людей на водных</w:t>
      </w:r>
      <w:r w:rsidR="00357601">
        <w:rPr>
          <w:sz w:val="28"/>
          <w:szCs w:val="28"/>
          <w:lang w:eastAsia="ru-RU"/>
        </w:rPr>
        <w:t xml:space="preserve"> объектах в Ульяновской области».</w:t>
      </w:r>
      <w:proofErr w:type="gramEnd"/>
    </w:p>
    <w:p w:rsidR="00F568ED" w:rsidRPr="00FD2D7F" w:rsidRDefault="00F33651">
      <w:pPr>
        <w:autoSpaceDE w:val="0"/>
        <w:ind w:firstLine="680"/>
        <w:jc w:val="both"/>
      </w:pPr>
      <w:r>
        <w:rPr>
          <w:sz w:val="28"/>
          <w:szCs w:val="28"/>
        </w:rPr>
        <w:t>3.5.</w:t>
      </w:r>
      <w:r w:rsidR="00780A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568ED" w:rsidRPr="00FD2D7F">
        <w:rPr>
          <w:sz w:val="28"/>
          <w:szCs w:val="28"/>
        </w:rPr>
        <w:t xml:space="preserve">пределение зон отдыха осуществляется </w:t>
      </w:r>
      <w:r w:rsidR="00D40AC5">
        <w:rPr>
          <w:sz w:val="28"/>
          <w:szCs w:val="28"/>
        </w:rPr>
        <w:t>А</w:t>
      </w:r>
      <w:r w:rsidR="00F568ED" w:rsidRPr="00FD2D7F">
        <w:rPr>
          <w:sz w:val="28"/>
          <w:szCs w:val="28"/>
        </w:rPr>
        <w:t>дминистрацией</w:t>
      </w:r>
      <w:r w:rsidR="00133C3B">
        <w:rPr>
          <w:sz w:val="28"/>
          <w:szCs w:val="28"/>
        </w:rPr>
        <w:t xml:space="preserve"> города</w:t>
      </w:r>
      <w:r w:rsidR="00F568ED" w:rsidRPr="00FD2D7F">
        <w:rPr>
          <w:i/>
          <w:sz w:val="28"/>
          <w:szCs w:val="28"/>
        </w:rPr>
        <w:t xml:space="preserve"> </w:t>
      </w:r>
      <w:r w:rsidR="00F568ED" w:rsidRPr="00FD2D7F">
        <w:rPr>
          <w:sz w:val="28"/>
          <w:szCs w:val="28"/>
        </w:rPr>
        <w:t xml:space="preserve">путем включения </w:t>
      </w:r>
      <w:r w:rsidR="0049101D">
        <w:rPr>
          <w:sz w:val="28"/>
          <w:szCs w:val="28"/>
        </w:rPr>
        <w:t xml:space="preserve">их </w:t>
      </w:r>
      <w:r w:rsidR="00F568ED" w:rsidRPr="00FD2D7F">
        <w:rPr>
          <w:sz w:val="28"/>
          <w:szCs w:val="28"/>
        </w:rPr>
        <w:t xml:space="preserve">в реестр зон отдыха, расположенных на территории </w:t>
      </w:r>
      <w:r w:rsidR="00D40AC5">
        <w:rPr>
          <w:sz w:val="28"/>
          <w:szCs w:val="28"/>
        </w:rPr>
        <w:t>города Димитровграда</w:t>
      </w:r>
      <w:r w:rsidR="0049101D" w:rsidRPr="0049101D">
        <w:rPr>
          <w:sz w:val="28"/>
          <w:szCs w:val="28"/>
        </w:rPr>
        <w:t xml:space="preserve"> Ульяновской области</w:t>
      </w:r>
      <w:r w:rsidR="0049101D">
        <w:rPr>
          <w:i/>
          <w:sz w:val="28"/>
          <w:szCs w:val="28"/>
        </w:rPr>
        <w:t xml:space="preserve"> </w:t>
      </w:r>
      <w:r w:rsidR="00F568ED" w:rsidRPr="00FD2D7F">
        <w:rPr>
          <w:sz w:val="28"/>
          <w:szCs w:val="28"/>
        </w:rPr>
        <w:t>(далее</w:t>
      </w:r>
      <w:r w:rsidR="00CD6C57">
        <w:rPr>
          <w:sz w:val="28"/>
          <w:szCs w:val="28"/>
        </w:rPr>
        <w:t xml:space="preserve"> по тексту </w:t>
      </w:r>
      <w:r w:rsidR="00F568ED" w:rsidRPr="00FD2D7F">
        <w:rPr>
          <w:sz w:val="28"/>
          <w:szCs w:val="28"/>
        </w:rPr>
        <w:t xml:space="preserve">- </w:t>
      </w:r>
      <w:r w:rsidR="002B4B79">
        <w:rPr>
          <w:sz w:val="28"/>
          <w:szCs w:val="28"/>
        </w:rPr>
        <w:t>р</w:t>
      </w:r>
      <w:r w:rsidR="00F568ED" w:rsidRPr="00FD2D7F">
        <w:rPr>
          <w:sz w:val="28"/>
          <w:szCs w:val="28"/>
        </w:rPr>
        <w:t>еестр), в котором указываются:</w:t>
      </w:r>
    </w:p>
    <w:p w:rsidR="00F568ED" w:rsidRPr="00FD2D7F" w:rsidRDefault="002B4B79">
      <w:pPr>
        <w:autoSpaceDE w:val="0"/>
        <w:ind w:firstLine="680"/>
        <w:jc w:val="both"/>
      </w:pPr>
      <w:r>
        <w:rPr>
          <w:sz w:val="28"/>
          <w:szCs w:val="28"/>
        </w:rPr>
        <w:t xml:space="preserve"> </w:t>
      </w:r>
      <w:r w:rsidR="00F568ED" w:rsidRPr="00FD2D7F">
        <w:rPr>
          <w:sz w:val="28"/>
          <w:szCs w:val="28"/>
        </w:rPr>
        <w:t>наименование зоны отдыха;</w:t>
      </w:r>
    </w:p>
    <w:p w:rsidR="00F568ED" w:rsidRPr="00FD2D7F" w:rsidRDefault="00F568ED">
      <w:pPr>
        <w:autoSpaceDE w:val="0"/>
        <w:ind w:firstLine="737"/>
        <w:jc w:val="both"/>
      </w:pPr>
      <w:r w:rsidRPr="00FD2D7F">
        <w:rPr>
          <w:sz w:val="28"/>
          <w:szCs w:val="28"/>
        </w:rPr>
        <w:t>адрес, географические координаты зоны отдыха;</w:t>
      </w:r>
    </w:p>
    <w:p w:rsidR="00F568ED" w:rsidRPr="00FD2D7F" w:rsidRDefault="00F568ED">
      <w:pPr>
        <w:autoSpaceDE w:val="0"/>
        <w:ind w:firstLine="737"/>
        <w:jc w:val="both"/>
      </w:pPr>
      <w:r w:rsidRPr="00FD2D7F">
        <w:rPr>
          <w:sz w:val="28"/>
          <w:szCs w:val="28"/>
        </w:rPr>
        <w:t>владелец зоны отдыха.</w:t>
      </w:r>
    </w:p>
    <w:p w:rsidR="00F568ED" w:rsidRPr="00FD2D7F" w:rsidRDefault="00F33651">
      <w:pPr>
        <w:autoSpaceDE w:val="0"/>
        <w:ind w:firstLine="680"/>
        <w:jc w:val="both"/>
      </w:pPr>
      <w:r>
        <w:rPr>
          <w:sz w:val="28"/>
          <w:szCs w:val="28"/>
        </w:rPr>
        <w:t>3.6</w:t>
      </w:r>
      <w:r w:rsidR="00F568ED" w:rsidRPr="00FD2D7F">
        <w:rPr>
          <w:sz w:val="28"/>
          <w:szCs w:val="28"/>
        </w:rPr>
        <w:t xml:space="preserve">. Реестр </w:t>
      </w:r>
      <w:r w:rsidR="00D40AC5">
        <w:rPr>
          <w:sz w:val="28"/>
          <w:szCs w:val="28"/>
        </w:rPr>
        <w:t>разрабатывается структурным подразделением Администрации</w:t>
      </w:r>
      <w:r w:rsidR="00133C3B">
        <w:rPr>
          <w:sz w:val="28"/>
          <w:szCs w:val="28"/>
        </w:rPr>
        <w:t xml:space="preserve"> города</w:t>
      </w:r>
      <w:r w:rsidR="00D40AC5">
        <w:rPr>
          <w:sz w:val="28"/>
          <w:szCs w:val="28"/>
        </w:rPr>
        <w:t xml:space="preserve"> </w:t>
      </w:r>
      <w:r w:rsidR="00F14687">
        <w:rPr>
          <w:sz w:val="28"/>
          <w:szCs w:val="28"/>
        </w:rPr>
        <w:t>ответственным за</w:t>
      </w:r>
      <w:r w:rsidR="00D40AC5">
        <w:rPr>
          <w:sz w:val="28"/>
          <w:szCs w:val="28"/>
        </w:rPr>
        <w:t xml:space="preserve"> развити</w:t>
      </w:r>
      <w:r w:rsidR="00F14687">
        <w:rPr>
          <w:sz w:val="28"/>
          <w:szCs w:val="28"/>
        </w:rPr>
        <w:t>е</w:t>
      </w:r>
      <w:r w:rsidR="00D40AC5">
        <w:rPr>
          <w:sz w:val="28"/>
          <w:szCs w:val="28"/>
        </w:rPr>
        <w:t xml:space="preserve"> туризма, </w:t>
      </w:r>
      <w:r w:rsidR="00F568ED" w:rsidRPr="00FD2D7F">
        <w:rPr>
          <w:sz w:val="28"/>
          <w:szCs w:val="28"/>
        </w:rPr>
        <w:t xml:space="preserve">утверждается </w:t>
      </w:r>
      <w:r w:rsidR="00086536">
        <w:rPr>
          <w:sz w:val="28"/>
          <w:szCs w:val="28"/>
        </w:rPr>
        <w:t xml:space="preserve">муниципальным </w:t>
      </w:r>
      <w:r w:rsidR="00F568ED" w:rsidRPr="00FD2D7F">
        <w:rPr>
          <w:sz w:val="28"/>
          <w:szCs w:val="28"/>
        </w:rPr>
        <w:t>правовым актом</w:t>
      </w:r>
      <w:r w:rsidR="001B4A15">
        <w:rPr>
          <w:sz w:val="28"/>
          <w:szCs w:val="28"/>
        </w:rPr>
        <w:t xml:space="preserve"> </w:t>
      </w:r>
      <w:r w:rsidR="00D40AC5">
        <w:rPr>
          <w:sz w:val="28"/>
          <w:szCs w:val="28"/>
        </w:rPr>
        <w:t>А</w:t>
      </w:r>
      <w:r w:rsidR="001B4A15" w:rsidRPr="00FD2D7F">
        <w:rPr>
          <w:sz w:val="28"/>
          <w:szCs w:val="28"/>
        </w:rPr>
        <w:t>дминистраци</w:t>
      </w:r>
      <w:r w:rsidR="001B4A15">
        <w:rPr>
          <w:sz w:val="28"/>
          <w:szCs w:val="28"/>
        </w:rPr>
        <w:t>и</w:t>
      </w:r>
      <w:r w:rsidR="00133C3B">
        <w:rPr>
          <w:sz w:val="28"/>
          <w:szCs w:val="28"/>
        </w:rPr>
        <w:t xml:space="preserve"> города</w:t>
      </w:r>
      <w:r w:rsidR="001B4A15" w:rsidRPr="00FD2D7F">
        <w:rPr>
          <w:i/>
          <w:sz w:val="28"/>
          <w:szCs w:val="28"/>
        </w:rPr>
        <w:t xml:space="preserve"> </w:t>
      </w:r>
      <w:r w:rsidR="00F568ED" w:rsidRPr="00FD2D7F">
        <w:rPr>
          <w:sz w:val="28"/>
          <w:szCs w:val="28"/>
        </w:rPr>
        <w:t xml:space="preserve">и размещается на официальном сайте </w:t>
      </w:r>
      <w:r w:rsidR="00D40AC5">
        <w:rPr>
          <w:sz w:val="28"/>
          <w:szCs w:val="28"/>
        </w:rPr>
        <w:t>А</w:t>
      </w:r>
      <w:r w:rsidR="00F568ED" w:rsidRPr="00FD2D7F">
        <w:rPr>
          <w:sz w:val="28"/>
          <w:szCs w:val="28"/>
        </w:rPr>
        <w:t xml:space="preserve">дминистрации </w:t>
      </w:r>
      <w:r w:rsidR="00133C3B">
        <w:rPr>
          <w:sz w:val="28"/>
          <w:szCs w:val="28"/>
        </w:rPr>
        <w:t xml:space="preserve">города </w:t>
      </w:r>
      <w:r w:rsidR="00F568ED" w:rsidRPr="00FD2D7F">
        <w:rPr>
          <w:sz w:val="28"/>
          <w:szCs w:val="28"/>
        </w:rPr>
        <w:t>в информационно-телекоммуникационной сети «Интернет».</w:t>
      </w:r>
    </w:p>
    <w:p w:rsidR="000D49F3" w:rsidRDefault="000D49F3">
      <w:pPr>
        <w:autoSpaceDE w:val="0"/>
        <w:jc w:val="center"/>
        <w:outlineLvl w:val="1"/>
        <w:rPr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sz w:val="28"/>
          <w:szCs w:val="28"/>
        </w:rPr>
        <w:t>4. Требования к срокам открытия и закрытия купального сезона</w:t>
      </w:r>
    </w:p>
    <w:p w:rsidR="00F568ED" w:rsidRPr="00FD2D7F" w:rsidRDefault="00F568ED">
      <w:pPr>
        <w:autoSpaceDE w:val="0"/>
        <w:jc w:val="center"/>
        <w:outlineLvl w:val="1"/>
        <w:rPr>
          <w:sz w:val="28"/>
          <w:szCs w:val="28"/>
        </w:rPr>
      </w:pPr>
    </w:p>
    <w:p w:rsidR="00F568ED" w:rsidRDefault="00AF2CEE" w:rsidP="00AF2CE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D7362">
        <w:rPr>
          <w:sz w:val="28"/>
          <w:szCs w:val="28"/>
        </w:rPr>
        <w:t xml:space="preserve">Сроки купального сезона ежегодно устанавливаются </w:t>
      </w:r>
      <w:r w:rsidR="00086536">
        <w:rPr>
          <w:sz w:val="28"/>
          <w:szCs w:val="28"/>
        </w:rPr>
        <w:lastRenderedPageBreak/>
        <w:t xml:space="preserve">муниципальным </w:t>
      </w:r>
      <w:r w:rsidR="005D7362">
        <w:rPr>
          <w:sz w:val="28"/>
          <w:szCs w:val="28"/>
        </w:rPr>
        <w:t xml:space="preserve">правовым актом </w:t>
      </w:r>
      <w:r w:rsidR="00F14687">
        <w:rPr>
          <w:sz w:val="28"/>
          <w:szCs w:val="28"/>
        </w:rPr>
        <w:t>А</w:t>
      </w:r>
      <w:r w:rsidR="005D7362">
        <w:rPr>
          <w:sz w:val="28"/>
          <w:szCs w:val="28"/>
        </w:rPr>
        <w:t>дминистрации</w:t>
      </w:r>
      <w:r w:rsidR="00133C3B">
        <w:rPr>
          <w:sz w:val="28"/>
          <w:szCs w:val="28"/>
        </w:rPr>
        <w:t xml:space="preserve"> города</w:t>
      </w:r>
      <w:r w:rsidR="005D7362">
        <w:rPr>
          <w:sz w:val="28"/>
          <w:szCs w:val="28"/>
        </w:rPr>
        <w:t xml:space="preserve"> </w:t>
      </w:r>
      <w:r w:rsidR="00A01013">
        <w:rPr>
          <w:sz w:val="28"/>
          <w:szCs w:val="28"/>
        </w:rPr>
        <w:t>с доведением указанного решения до населения через средства массовой информации.</w:t>
      </w:r>
    </w:p>
    <w:p w:rsidR="009E3E04" w:rsidRDefault="00E343EA" w:rsidP="00400DA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Купальный сезон </w:t>
      </w:r>
      <w:r w:rsidR="00BB7C33">
        <w:rPr>
          <w:sz w:val="28"/>
          <w:szCs w:val="28"/>
        </w:rPr>
        <w:t xml:space="preserve">устанавливается Администрацией города </w:t>
      </w:r>
      <w:r>
        <w:rPr>
          <w:sz w:val="28"/>
          <w:szCs w:val="28"/>
        </w:rPr>
        <w:t>с</w:t>
      </w:r>
      <w:r w:rsidRPr="005F1984">
        <w:rPr>
          <w:sz w:val="28"/>
          <w:szCs w:val="28"/>
        </w:rPr>
        <w:t xml:space="preserve"> наступлением летнего периода, при повышении температуры воздуха</w:t>
      </w:r>
      <w:r w:rsidR="00B32E47">
        <w:rPr>
          <w:sz w:val="28"/>
          <w:szCs w:val="28"/>
        </w:rPr>
        <w:t xml:space="preserve"> окружающей среды</w:t>
      </w:r>
      <w:r w:rsidRPr="005F1984">
        <w:rPr>
          <w:sz w:val="28"/>
          <w:szCs w:val="28"/>
        </w:rPr>
        <w:t xml:space="preserve"> в дневное время выше</w:t>
      </w:r>
      <w:r w:rsidR="00BB7C33">
        <w:rPr>
          <w:sz w:val="28"/>
          <w:szCs w:val="28"/>
        </w:rPr>
        <w:t xml:space="preserve"> </w:t>
      </w:r>
      <w:r w:rsidR="00B32E47">
        <w:rPr>
          <w:sz w:val="28"/>
          <w:szCs w:val="28"/>
        </w:rPr>
        <w:t>+</w:t>
      </w:r>
      <w:r w:rsidRPr="005F1984">
        <w:rPr>
          <w:sz w:val="28"/>
          <w:szCs w:val="28"/>
        </w:rPr>
        <w:t>18</w:t>
      </w:r>
      <w:r w:rsidRPr="00450297">
        <w:rPr>
          <w:sz w:val="28"/>
          <w:szCs w:val="28"/>
        </w:rPr>
        <w:t xml:space="preserve">°C </w:t>
      </w:r>
      <w:r w:rsidRPr="005F1984">
        <w:rPr>
          <w:sz w:val="28"/>
          <w:szCs w:val="28"/>
        </w:rPr>
        <w:t xml:space="preserve">и </w:t>
      </w:r>
      <w:r>
        <w:rPr>
          <w:sz w:val="28"/>
          <w:szCs w:val="28"/>
        </w:rPr>
        <w:t>ночной температуры</w:t>
      </w:r>
      <w:r w:rsidR="00071D95">
        <w:rPr>
          <w:sz w:val="28"/>
          <w:szCs w:val="28"/>
        </w:rPr>
        <w:t xml:space="preserve"> воздуха</w:t>
      </w:r>
      <w:r w:rsidRPr="00480014">
        <w:rPr>
          <w:sz w:val="28"/>
          <w:szCs w:val="28"/>
        </w:rPr>
        <w:t xml:space="preserve"> </w:t>
      </w:r>
      <w:r w:rsidR="009A0DAC">
        <w:rPr>
          <w:sz w:val="28"/>
          <w:szCs w:val="28"/>
        </w:rPr>
        <w:t xml:space="preserve">окружающей среды </w:t>
      </w:r>
      <w:r w:rsidRPr="00480014">
        <w:rPr>
          <w:sz w:val="28"/>
          <w:szCs w:val="28"/>
        </w:rPr>
        <w:t>выше +10</w:t>
      </w:r>
      <w:r w:rsidRPr="00450297">
        <w:rPr>
          <w:sz w:val="28"/>
          <w:szCs w:val="28"/>
        </w:rPr>
        <w:t>°C</w:t>
      </w:r>
      <w:r>
        <w:rPr>
          <w:sz w:val="28"/>
          <w:szCs w:val="28"/>
        </w:rPr>
        <w:t xml:space="preserve">, при </w:t>
      </w:r>
      <w:r w:rsidRPr="005F1984">
        <w:rPr>
          <w:sz w:val="28"/>
          <w:szCs w:val="28"/>
        </w:rPr>
        <w:t>установлении комфортной температуры воды в зоне рекреации водных объекто</w:t>
      </w:r>
      <w:r>
        <w:rPr>
          <w:sz w:val="28"/>
          <w:szCs w:val="28"/>
        </w:rPr>
        <w:t>в.</w:t>
      </w:r>
    </w:p>
    <w:p w:rsidR="00071D95" w:rsidRPr="005F1984" w:rsidRDefault="00E343EA" w:rsidP="004A70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071D95">
        <w:rPr>
          <w:sz w:val="28"/>
          <w:szCs w:val="28"/>
        </w:rPr>
        <w:t>Купальный сезон закрывается</w:t>
      </w:r>
      <w:r w:rsidR="00AD1A0A">
        <w:rPr>
          <w:sz w:val="28"/>
          <w:szCs w:val="28"/>
        </w:rPr>
        <w:t xml:space="preserve"> </w:t>
      </w:r>
      <w:r w:rsidR="00071D95">
        <w:rPr>
          <w:sz w:val="28"/>
          <w:szCs w:val="28"/>
        </w:rPr>
        <w:t xml:space="preserve">с окончанием летнего периода и понижением дневных и ночных температур </w:t>
      </w:r>
      <w:r w:rsidR="0061751E" w:rsidRPr="005F1984">
        <w:rPr>
          <w:sz w:val="28"/>
          <w:szCs w:val="28"/>
        </w:rPr>
        <w:t>воздуха</w:t>
      </w:r>
      <w:r w:rsidR="0061751E">
        <w:rPr>
          <w:sz w:val="28"/>
          <w:szCs w:val="28"/>
        </w:rPr>
        <w:t xml:space="preserve"> окружающей среды</w:t>
      </w:r>
      <w:r w:rsidR="00071D95" w:rsidRPr="005F1984">
        <w:rPr>
          <w:sz w:val="28"/>
          <w:szCs w:val="28"/>
        </w:rPr>
        <w:t>.</w:t>
      </w:r>
    </w:p>
    <w:p w:rsidR="00A01013" w:rsidRDefault="00A01013">
      <w:pPr>
        <w:autoSpaceDE w:val="0"/>
        <w:ind w:firstLine="737"/>
        <w:jc w:val="both"/>
        <w:rPr>
          <w:sz w:val="28"/>
          <w:szCs w:val="28"/>
        </w:rPr>
      </w:pPr>
    </w:p>
    <w:p w:rsidR="00F568ED" w:rsidRPr="00FD2D7F" w:rsidRDefault="00F568ED" w:rsidP="002225E3">
      <w:pPr>
        <w:tabs>
          <w:tab w:val="left" w:pos="709"/>
        </w:tabs>
        <w:autoSpaceDE w:val="0"/>
        <w:jc w:val="center"/>
        <w:outlineLvl w:val="1"/>
      </w:pPr>
      <w:r w:rsidRPr="00FD2D7F">
        <w:rPr>
          <w:sz w:val="28"/>
          <w:szCs w:val="28"/>
        </w:rPr>
        <w:t>5. Порядок проведения мероприятий,</w:t>
      </w:r>
    </w:p>
    <w:p w:rsidR="00F568ED" w:rsidRPr="00FD2D7F" w:rsidRDefault="00F568ED">
      <w:pPr>
        <w:autoSpaceDE w:val="0"/>
        <w:jc w:val="center"/>
      </w:pPr>
      <w:r w:rsidRPr="00FD2D7F">
        <w:rPr>
          <w:sz w:val="28"/>
          <w:szCs w:val="28"/>
        </w:rPr>
        <w:t>связанных с использованием водных объектов</w:t>
      </w:r>
    </w:p>
    <w:p w:rsidR="00F568ED" w:rsidRPr="00FD2D7F" w:rsidRDefault="00F568ED">
      <w:pPr>
        <w:autoSpaceDE w:val="0"/>
        <w:jc w:val="center"/>
      </w:pPr>
      <w:r w:rsidRPr="00FD2D7F">
        <w:rPr>
          <w:sz w:val="28"/>
          <w:szCs w:val="28"/>
        </w:rPr>
        <w:t>или их частей для рекреационных целей</w:t>
      </w:r>
    </w:p>
    <w:p w:rsidR="00F568ED" w:rsidRPr="00FD2D7F" w:rsidRDefault="00F568ED">
      <w:pPr>
        <w:autoSpaceDE w:val="0"/>
        <w:jc w:val="both"/>
        <w:rPr>
          <w:bCs/>
          <w:sz w:val="28"/>
          <w:szCs w:val="28"/>
        </w:rPr>
      </w:pPr>
    </w:p>
    <w:p w:rsidR="00F568ED" w:rsidRPr="00FD2D7F" w:rsidRDefault="00F568ED" w:rsidP="002225E3">
      <w:pPr>
        <w:autoSpaceDE w:val="0"/>
        <w:ind w:firstLine="709"/>
        <w:jc w:val="both"/>
      </w:pPr>
      <w:r w:rsidRPr="00FD2D7F">
        <w:rPr>
          <w:bCs/>
          <w:sz w:val="28"/>
          <w:szCs w:val="28"/>
        </w:rPr>
        <w:t xml:space="preserve">5.1. Владельцы зон отдыха </w:t>
      </w:r>
      <w:r w:rsidRPr="00FD2D7F">
        <w:rPr>
          <w:sz w:val="28"/>
          <w:szCs w:val="28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законодательством, в том числе:</w:t>
      </w:r>
    </w:p>
    <w:p w:rsidR="00F568ED" w:rsidRPr="00FD2D7F" w:rsidRDefault="00F568ED" w:rsidP="002225E3">
      <w:pPr>
        <w:autoSpaceDE w:val="0"/>
        <w:ind w:firstLine="709"/>
        <w:jc w:val="both"/>
      </w:pPr>
      <w:r w:rsidRPr="00FD2D7F">
        <w:rPr>
          <w:sz w:val="28"/>
          <w:szCs w:val="28"/>
        </w:rPr>
        <w:t xml:space="preserve">обеспечивают проведение водолазного обследования и очистки дна </w:t>
      </w:r>
      <w:r w:rsidR="00D06D97">
        <w:rPr>
          <w:sz w:val="28"/>
          <w:szCs w:val="28"/>
        </w:rPr>
        <w:t>водного объекта</w:t>
      </w:r>
      <w:r w:rsidR="00597895">
        <w:rPr>
          <w:sz w:val="28"/>
          <w:szCs w:val="28"/>
        </w:rPr>
        <w:t xml:space="preserve"> </w:t>
      </w:r>
      <w:r w:rsidRPr="00FD2D7F">
        <w:rPr>
          <w:sz w:val="28"/>
          <w:szCs w:val="28"/>
        </w:rPr>
        <w:t>в границах зоны купания от водных растений, коряг, стекла, камней</w:t>
      </w:r>
      <w:r w:rsidR="00D8361A">
        <w:rPr>
          <w:sz w:val="28"/>
          <w:szCs w:val="28"/>
        </w:rPr>
        <w:t>, иных</w:t>
      </w:r>
      <w:r w:rsidRPr="00FD2D7F">
        <w:rPr>
          <w:sz w:val="28"/>
          <w:szCs w:val="28"/>
        </w:rPr>
        <w:t xml:space="preserve"> предметов, создающих угро</w:t>
      </w:r>
      <w:r w:rsidR="00597895">
        <w:rPr>
          <w:sz w:val="28"/>
          <w:szCs w:val="28"/>
        </w:rPr>
        <w:t>зу жизни и здоровью посетителей</w:t>
      </w:r>
      <w:r w:rsidRPr="00FD2D7F">
        <w:rPr>
          <w:sz w:val="28"/>
          <w:szCs w:val="28"/>
        </w:rPr>
        <w:t>;</w:t>
      </w:r>
    </w:p>
    <w:p w:rsidR="00F568ED" w:rsidRPr="00FD2D7F" w:rsidRDefault="00F568ED" w:rsidP="002225E3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FD2D7F">
        <w:rPr>
          <w:sz w:val="28"/>
          <w:szCs w:val="28"/>
        </w:rPr>
        <w:t>обеспечивают получение санитарно-эпидемиологического заключения о</w:t>
      </w:r>
      <w:r w:rsidR="00DE7660" w:rsidRPr="00DE7660">
        <w:rPr>
          <w:sz w:val="28"/>
          <w:szCs w:val="28"/>
          <w:lang w:eastAsia="ru-RU"/>
        </w:rPr>
        <w:t xml:space="preserve"> </w:t>
      </w:r>
      <w:r w:rsidR="00DE7660">
        <w:rPr>
          <w:sz w:val="28"/>
          <w:szCs w:val="28"/>
          <w:lang w:eastAsia="ru-RU"/>
        </w:rPr>
        <w:t xml:space="preserve"> соответствии водного объекта санитарным правилам и условиям безопасного для здоровья населения использования водного объекта, </w:t>
      </w:r>
      <w:r w:rsidRPr="00FD2D7F">
        <w:rPr>
          <w:sz w:val="28"/>
          <w:szCs w:val="28"/>
        </w:rPr>
        <w:t xml:space="preserve">а также проведение иных мероприятий, предусмотренных законодательством </w:t>
      </w:r>
      <w:r w:rsidR="00136A7C">
        <w:rPr>
          <w:sz w:val="28"/>
          <w:szCs w:val="28"/>
        </w:rPr>
        <w:t xml:space="preserve">в области обеспечения </w:t>
      </w:r>
      <w:r w:rsidRPr="00FD2D7F">
        <w:rPr>
          <w:sz w:val="28"/>
          <w:szCs w:val="28"/>
        </w:rPr>
        <w:t>санитарно-эпидемиологическо</w:t>
      </w:r>
      <w:r w:rsidR="00136A7C">
        <w:rPr>
          <w:sz w:val="28"/>
          <w:szCs w:val="28"/>
        </w:rPr>
        <w:t>го</w:t>
      </w:r>
      <w:r w:rsidRPr="00FD2D7F">
        <w:rPr>
          <w:sz w:val="28"/>
          <w:szCs w:val="28"/>
        </w:rPr>
        <w:t xml:space="preserve"> благополучи</w:t>
      </w:r>
      <w:r w:rsidR="00136A7C">
        <w:rPr>
          <w:sz w:val="28"/>
          <w:szCs w:val="28"/>
        </w:rPr>
        <w:t>я</w:t>
      </w:r>
      <w:r w:rsidRPr="00FD2D7F">
        <w:rPr>
          <w:sz w:val="28"/>
          <w:szCs w:val="28"/>
        </w:rPr>
        <w:t xml:space="preserve"> населения;</w:t>
      </w:r>
    </w:p>
    <w:p w:rsidR="00F568ED" w:rsidRPr="00FD2D7F" w:rsidRDefault="00F568ED" w:rsidP="002225E3">
      <w:pPr>
        <w:autoSpaceDE w:val="0"/>
        <w:ind w:firstLine="709"/>
        <w:jc w:val="both"/>
      </w:pPr>
      <w:r w:rsidRPr="00FD2D7F">
        <w:rPr>
          <w:sz w:val="28"/>
          <w:szCs w:val="28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F568ED" w:rsidRPr="00FD2D7F" w:rsidRDefault="00F568ED" w:rsidP="002225E3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FD2D7F">
        <w:rPr>
          <w:sz w:val="28"/>
          <w:szCs w:val="28"/>
        </w:rPr>
        <w:t>реализуют мероприятия по благоустройству зон отдыха с учетом требований водного</w:t>
      </w:r>
      <w:r w:rsidR="00EA5176">
        <w:rPr>
          <w:sz w:val="28"/>
          <w:szCs w:val="28"/>
        </w:rPr>
        <w:t xml:space="preserve"> законодательства</w:t>
      </w:r>
      <w:r w:rsidRPr="00FD2D7F">
        <w:rPr>
          <w:sz w:val="28"/>
          <w:szCs w:val="28"/>
        </w:rPr>
        <w:t>, земельного</w:t>
      </w:r>
      <w:r w:rsidR="00FD6002">
        <w:rPr>
          <w:sz w:val="28"/>
          <w:szCs w:val="28"/>
        </w:rPr>
        <w:t xml:space="preserve"> законодательства</w:t>
      </w:r>
      <w:r w:rsidRPr="00FD2D7F">
        <w:rPr>
          <w:sz w:val="28"/>
          <w:szCs w:val="28"/>
        </w:rPr>
        <w:t>, законодательства</w:t>
      </w:r>
      <w:r w:rsidR="00FD6002">
        <w:rPr>
          <w:sz w:val="28"/>
          <w:szCs w:val="28"/>
        </w:rPr>
        <w:t xml:space="preserve"> о градостроительной деятельности</w:t>
      </w:r>
      <w:r w:rsidR="00891AA9">
        <w:rPr>
          <w:sz w:val="28"/>
          <w:szCs w:val="28"/>
        </w:rPr>
        <w:t>,</w:t>
      </w:r>
      <w:r w:rsidR="00C23B09">
        <w:rPr>
          <w:sz w:val="28"/>
          <w:szCs w:val="28"/>
        </w:rPr>
        <w:t xml:space="preserve"> муниципальных правовых актов, устанавливающих требования к благоустройству и элементам благоустройства территории, </w:t>
      </w:r>
      <w:r w:rsidR="00C23B09">
        <w:rPr>
          <w:sz w:val="28"/>
          <w:szCs w:val="28"/>
          <w:lang w:eastAsia="ru-RU"/>
        </w:rPr>
        <w:t xml:space="preserve">перечень мероприятий по благоустройству территории </w:t>
      </w:r>
      <w:r w:rsidR="00254180">
        <w:rPr>
          <w:sz w:val="28"/>
          <w:szCs w:val="28"/>
          <w:lang w:eastAsia="ru-RU"/>
        </w:rPr>
        <w:t>города Димитровграда</w:t>
      </w:r>
      <w:r w:rsidR="00F14687">
        <w:rPr>
          <w:sz w:val="28"/>
          <w:szCs w:val="28"/>
          <w:lang w:eastAsia="ru-RU"/>
        </w:rPr>
        <w:t xml:space="preserve"> Ульяновской области</w:t>
      </w:r>
      <w:r w:rsidR="00C23B09">
        <w:rPr>
          <w:sz w:val="28"/>
          <w:szCs w:val="28"/>
          <w:lang w:eastAsia="ru-RU"/>
        </w:rPr>
        <w:t>, порядок и периодичность их проведения;</w:t>
      </w:r>
    </w:p>
    <w:p w:rsidR="00F568ED" w:rsidRPr="00FD2D7F" w:rsidRDefault="00F568ED" w:rsidP="002225E3">
      <w:pPr>
        <w:autoSpaceDE w:val="0"/>
        <w:ind w:firstLine="709"/>
        <w:jc w:val="both"/>
      </w:pPr>
      <w:r w:rsidRPr="00FD2D7F">
        <w:rPr>
          <w:sz w:val="28"/>
          <w:szCs w:val="28"/>
        </w:rPr>
        <w:t>обеспечивают проведение мероприятий по охране водных объектов.</w:t>
      </w:r>
    </w:p>
    <w:p w:rsidR="00F568ED" w:rsidRPr="00FD2D7F" w:rsidRDefault="00F568ED">
      <w:pPr>
        <w:autoSpaceDE w:val="0"/>
        <w:ind w:firstLine="540"/>
        <w:jc w:val="both"/>
        <w:rPr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bCs/>
          <w:sz w:val="28"/>
          <w:szCs w:val="28"/>
        </w:rPr>
        <w:t>6. Требования к определению зон купания и иных зон,</w:t>
      </w:r>
    </w:p>
    <w:p w:rsidR="00F568ED" w:rsidRPr="00FD2D7F" w:rsidRDefault="00F568ED">
      <w:pPr>
        <w:autoSpaceDE w:val="0"/>
        <w:jc w:val="center"/>
      </w:pPr>
      <w:proofErr w:type="gramStart"/>
      <w:r w:rsidRPr="00FD2D7F">
        <w:rPr>
          <w:bCs/>
          <w:sz w:val="28"/>
          <w:szCs w:val="28"/>
        </w:rPr>
        <w:t>необходимых</w:t>
      </w:r>
      <w:proofErr w:type="gramEnd"/>
      <w:r w:rsidRPr="00FD2D7F">
        <w:rPr>
          <w:bCs/>
          <w:sz w:val="28"/>
          <w:szCs w:val="28"/>
        </w:rPr>
        <w:t xml:space="preserve"> для осуществления рекреационной деятельности</w:t>
      </w:r>
    </w:p>
    <w:p w:rsidR="00F568ED" w:rsidRPr="00FD2D7F" w:rsidRDefault="00F568ED">
      <w:pPr>
        <w:autoSpaceDE w:val="0"/>
        <w:ind w:firstLine="540"/>
        <w:jc w:val="both"/>
        <w:rPr>
          <w:bCs/>
          <w:sz w:val="28"/>
          <w:szCs w:val="28"/>
        </w:rPr>
      </w:pPr>
    </w:p>
    <w:p w:rsidR="00F568ED" w:rsidRPr="00FD2D7F" w:rsidRDefault="00F568ED">
      <w:pPr>
        <w:autoSpaceDE w:val="0"/>
        <w:ind w:firstLine="540"/>
        <w:jc w:val="both"/>
      </w:pPr>
      <w:r w:rsidRPr="00FD2D7F">
        <w:rPr>
          <w:sz w:val="28"/>
          <w:szCs w:val="28"/>
        </w:rPr>
        <w:t>6.1. Зонирование территории внутри зоны отдыха осуществляется владельцем зоны отдыха с учётом требований законодательства.</w:t>
      </w:r>
    </w:p>
    <w:p w:rsidR="00F568ED" w:rsidRPr="00FD2D7F" w:rsidRDefault="00F568ED">
      <w:pPr>
        <w:autoSpaceDE w:val="0"/>
        <w:ind w:firstLine="540"/>
        <w:jc w:val="both"/>
      </w:pPr>
      <w:r w:rsidRPr="00FD2D7F">
        <w:rPr>
          <w:sz w:val="28"/>
          <w:szCs w:val="28"/>
        </w:rPr>
        <w:t>6.2. При определении зон купания учитываются требования, предусмотренные пункт</w:t>
      </w:r>
      <w:r w:rsidR="00122CE2">
        <w:rPr>
          <w:sz w:val="28"/>
          <w:szCs w:val="28"/>
        </w:rPr>
        <w:t xml:space="preserve">ом </w:t>
      </w:r>
      <w:r w:rsidRPr="00FD2D7F">
        <w:rPr>
          <w:sz w:val="28"/>
          <w:szCs w:val="28"/>
        </w:rPr>
        <w:t>3.</w:t>
      </w:r>
      <w:r w:rsidR="00120853">
        <w:rPr>
          <w:sz w:val="28"/>
          <w:szCs w:val="28"/>
        </w:rPr>
        <w:t>3</w:t>
      </w:r>
      <w:r w:rsidR="008D7B1E">
        <w:rPr>
          <w:sz w:val="28"/>
          <w:szCs w:val="28"/>
        </w:rPr>
        <w:t xml:space="preserve"> настоящих Правил</w:t>
      </w:r>
      <w:r w:rsidRPr="00FD2D7F">
        <w:rPr>
          <w:sz w:val="28"/>
          <w:szCs w:val="28"/>
        </w:rPr>
        <w:t>.</w:t>
      </w:r>
    </w:p>
    <w:p w:rsidR="00F568ED" w:rsidRPr="00FD2D7F" w:rsidRDefault="00F568ED">
      <w:pPr>
        <w:autoSpaceDE w:val="0"/>
        <w:ind w:firstLine="540"/>
        <w:jc w:val="both"/>
      </w:pPr>
      <w:r w:rsidRPr="00FD2D7F">
        <w:rPr>
          <w:sz w:val="28"/>
          <w:szCs w:val="28"/>
        </w:rPr>
        <w:t xml:space="preserve">6.3. На территории пляжа его владельцем определяются зоны в </w:t>
      </w:r>
      <w:r w:rsidRPr="00FD2D7F">
        <w:rPr>
          <w:sz w:val="28"/>
          <w:szCs w:val="28"/>
        </w:rPr>
        <w:lastRenderedPageBreak/>
        <w:t xml:space="preserve">соответствии с требованиями ГОСТ </w:t>
      </w:r>
      <w:proofErr w:type="gramStart"/>
      <w:r w:rsidRPr="00FD2D7F">
        <w:rPr>
          <w:sz w:val="28"/>
          <w:szCs w:val="28"/>
        </w:rPr>
        <w:t>Р</w:t>
      </w:r>
      <w:proofErr w:type="gramEnd"/>
      <w:r w:rsidRPr="00FD2D7F">
        <w:rPr>
          <w:sz w:val="28"/>
          <w:szCs w:val="28"/>
        </w:rPr>
        <w:t xml:space="preserve"> 55698-2013 «Туристские услуги. Услуги пляжей. Общие требования»</w:t>
      </w:r>
      <w:r w:rsidR="00B86352">
        <w:rPr>
          <w:sz w:val="28"/>
          <w:szCs w:val="28"/>
        </w:rPr>
        <w:t>.</w:t>
      </w:r>
    </w:p>
    <w:p w:rsidR="006002D6" w:rsidRDefault="006002D6">
      <w:pPr>
        <w:autoSpaceDE w:val="0"/>
        <w:jc w:val="center"/>
        <w:outlineLvl w:val="1"/>
        <w:rPr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sz w:val="28"/>
          <w:szCs w:val="28"/>
        </w:rPr>
        <w:t>7. Требования к охране водных объектов</w:t>
      </w:r>
    </w:p>
    <w:p w:rsidR="00F568ED" w:rsidRPr="00FD2D7F" w:rsidRDefault="00F568ED">
      <w:pPr>
        <w:autoSpaceDE w:val="0"/>
        <w:jc w:val="both"/>
        <w:rPr>
          <w:bCs/>
          <w:sz w:val="28"/>
          <w:szCs w:val="28"/>
        </w:rPr>
      </w:pPr>
    </w:p>
    <w:p w:rsidR="00F568ED" w:rsidRPr="00FD2D7F" w:rsidRDefault="00F568ED">
      <w:pPr>
        <w:autoSpaceDE w:val="0"/>
        <w:ind w:firstLine="540"/>
        <w:jc w:val="both"/>
      </w:pPr>
      <w:r w:rsidRPr="00FD2D7F">
        <w:rPr>
          <w:sz w:val="28"/>
          <w:szCs w:val="28"/>
        </w:rPr>
        <w:t>7.1. </w:t>
      </w:r>
      <w:r w:rsidR="00265290">
        <w:rPr>
          <w:sz w:val="28"/>
          <w:szCs w:val="28"/>
        </w:rPr>
        <w:t xml:space="preserve"> </w:t>
      </w:r>
      <w:r w:rsidRPr="00FD2D7F">
        <w:rPr>
          <w:sz w:val="28"/>
          <w:szCs w:val="28"/>
        </w:rPr>
        <w:t>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F568ED" w:rsidRPr="00FD2D7F" w:rsidRDefault="00F568ED">
      <w:pPr>
        <w:autoSpaceDE w:val="0"/>
        <w:ind w:firstLine="540"/>
        <w:jc w:val="both"/>
      </w:pPr>
      <w:r w:rsidRPr="00FD2D7F">
        <w:rPr>
          <w:sz w:val="28"/>
          <w:szCs w:val="28"/>
        </w:rPr>
        <w:t>7.</w:t>
      </w:r>
      <w:r w:rsidR="00265290">
        <w:rPr>
          <w:sz w:val="28"/>
          <w:szCs w:val="28"/>
        </w:rPr>
        <w:t>2</w:t>
      </w:r>
      <w:r w:rsidRPr="00FD2D7F">
        <w:rPr>
          <w:sz w:val="28"/>
          <w:szCs w:val="28"/>
        </w:rPr>
        <w:t>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F568ED" w:rsidRPr="00FD2D7F" w:rsidRDefault="00F568ED">
      <w:pPr>
        <w:autoSpaceDE w:val="0"/>
        <w:ind w:firstLine="540"/>
        <w:jc w:val="both"/>
      </w:pPr>
      <w:r w:rsidRPr="00FD2D7F">
        <w:rPr>
          <w:sz w:val="28"/>
          <w:szCs w:val="28"/>
        </w:rPr>
        <w:t>7.</w:t>
      </w:r>
      <w:r w:rsidR="00265290">
        <w:rPr>
          <w:sz w:val="28"/>
          <w:szCs w:val="28"/>
        </w:rPr>
        <w:t>3</w:t>
      </w:r>
      <w:r w:rsidRPr="00FD2D7F">
        <w:rPr>
          <w:sz w:val="28"/>
          <w:szCs w:val="28"/>
        </w:rPr>
        <w:t>. </w:t>
      </w:r>
      <w:r w:rsidR="007C2CAE">
        <w:rPr>
          <w:sz w:val="28"/>
          <w:szCs w:val="28"/>
        </w:rPr>
        <w:t xml:space="preserve"> </w:t>
      </w:r>
      <w:r w:rsidRPr="00FD2D7F">
        <w:rPr>
          <w:sz w:val="28"/>
          <w:szCs w:val="28"/>
        </w:rPr>
        <w:t xml:space="preserve">Физические лица </w:t>
      </w:r>
      <w:r w:rsidR="00AF5FD1">
        <w:rPr>
          <w:sz w:val="28"/>
          <w:szCs w:val="28"/>
        </w:rPr>
        <w:t>-</w:t>
      </w:r>
      <w:r w:rsidRPr="00FD2D7F">
        <w:rPr>
          <w:sz w:val="28"/>
          <w:szCs w:val="28"/>
        </w:rPr>
        <w:t xml:space="preserve">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иным способом, </w:t>
      </w:r>
      <w:r w:rsidR="00E513C4">
        <w:rPr>
          <w:sz w:val="28"/>
          <w:szCs w:val="28"/>
        </w:rPr>
        <w:t xml:space="preserve">способным </w:t>
      </w:r>
      <w:r w:rsidRPr="00FD2D7F">
        <w:rPr>
          <w:sz w:val="28"/>
          <w:szCs w:val="28"/>
        </w:rPr>
        <w:t>повлечь причинение вреда состоянию водного объекта.</w:t>
      </w:r>
    </w:p>
    <w:p w:rsidR="00F568ED" w:rsidRPr="00FD2D7F" w:rsidRDefault="00F568ED">
      <w:pPr>
        <w:autoSpaceDE w:val="0"/>
        <w:ind w:firstLine="540"/>
        <w:jc w:val="both"/>
        <w:rPr>
          <w:sz w:val="28"/>
          <w:szCs w:val="28"/>
        </w:rPr>
      </w:pPr>
    </w:p>
    <w:p w:rsidR="00F568ED" w:rsidRPr="00FD2D7F" w:rsidRDefault="00F568ED">
      <w:pPr>
        <w:autoSpaceDE w:val="0"/>
        <w:jc w:val="center"/>
        <w:outlineLvl w:val="1"/>
      </w:pPr>
      <w:r w:rsidRPr="00FD2D7F">
        <w:rPr>
          <w:sz w:val="28"/>
          <w:szCs w:val="28"/>
        </w:rPr>
        <w:t>8. Иные требования, необходимые для использования и охраны</w:t>
      </w:r>
    </w:p>
    <w:p w:rsidR="00F568ED" w:rsidRPr="00FD2D7F" w:rsidRDefault="00F568ED">
      <w:pPr>
        <w:autoSpaceDE w:val="0"/>
        <w:jc w:val="center"/>
      </w:pPr>
      <w:r w:rsidRPr="00FD2D7F">
        <w:rPr>
          <w:sz w:val="28"/>
          <w:szCs w:val="28"/>
        </w:rPr>
        <w:t>водных объектов или их частей для рекреационных целей</w:t>
      </w:r>
    </w:p>
    <w:p w:rsidR="00F568ED" w:rsidRPr="00FD2D7F" w:rsidRDefault="00F568ED">
      <w:pPr>
        <w:autoSpaceDE w:val="0"/>
        <w:jc w:val="both"/>
        <w:rPr>
          <w:b/>
          <w:bCs/>
          <w:sz w:val="28"/>
          <w:szCs w:val="28"/>
        </w:rPr>
      </w:pPr>
    </w:p>
    <w:p w:rsidR="00254180" w:rsidRDefault="00F568ED" w:rsidP="0025418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FD2D7F">
        <w:rPr>
          <w:sz w:val="28"/>
          <w:szCs w:val="28"/>
        </w:rPr>
        <w:t xml:space="preserve">Ограничение, приостановление или запрещение использования водных объектов (их частей) для рекреационных целей </w:t>
      </w:r>
      <w:r w:rsidR="00254180">
        <w:rPr>
          <w:sz w:val="28"/>
          <w:szCs w:val="28"/>
          <w:lang w:eastAsia="ru-RU"/>
        </w:rPr>
        <w:t>доводится Администрацией города до сведения граждан через средства массовой информации, размещается на официальном сайте Администрации города в информационно-телекоммуникационной сети «Интернет», посредством специальных информационных знаков, устанавливаемых вдоль берегов водных объектов общего пользования, путем опубликования (обнародования) муниципальных правовых актов, иными способами.</w:t>
      </w:r>
      <w:proofErr w:type="gramEnd"/>
    </w:p>
    <w:p w:rsidR="00F568ED" w:rsidRPr="00FD2D7F" w:rsidRDefault="00F568ED" w:rsidP="008376A8">
      <w:pPr>
        <w:autoSpaceDE w:val="0"/>
        <w:ind w:firstLine="540"/>
        <w:jc w:val="both"/>
      </w:pPr>
    </w:p>
    <w:sectPr w:rsidR="00F568ED" w:rsidRPr="00FD2D7F" w:rsidSect="00CD6C57">
      <w:headerReference w:type="default" r:id="rId11"/>
      <w:pgSz w:w="11906" w:h="16838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D5" w:rsidRDefault="00770DD5">
      <w:r>
        <w:separator/>
      </w:r>
    </w:p>
  </w:endnote>
  <w:endnote w:type="continuationSeparator" w:id="0">
    <w:p w:rsidR="00770DD5" w:rsidRDefault="007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D5" w:rsidRDefault="00770DD5">
      <w:r>
        <w:separator/>
      </w:r>
    </w:p>
  </w:footnote>
  <w:footnote w:type="continuationSeparator" w:id="0">
    <w:p w:rsidR="00770DD5" w:rsidRDefault="0077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57" w:rsidRPr="00CD6C57" w:rsidRDefault="00CD6C57">
    <w:pPr>
      <w:pStyle w:val="af9"/>
      <w:jc w:val="center"/>
      <w:rPr>
        <w:sz w:val="24"/>
        <w:szCs w:val="24"/>
      </w:rPr>
    </w:pPr>
    <w:r w:rsidRPr="00CD6C57">
      <w:rPr>
        <w:sz w:val="24"/>
        <w:szCs w:val="24"/>
      </w:rPr>
      <w:fldChar w:fldCharType="begin"/>
    </w:r>
    <w:r w:rsidRPr="00CD6C57">
      <w:rPr>
        <w:sz w:val="24"/>
        <w:szCs w:val="24"/>
      </w:rPr>
      <w:instrText xml:space="preserve"> PAGE   \* MERGEFORMAT </w:instrText>
    </w:r>
    <w:r w:rsidRPr="00CD6C57">
      <w:rPr>
        <w:sz w:val="24"/>
        <w:szCs w:val="24"/>
      </w:rPr>
      <w:fldChar w:fldCharType="separate"/>
    </w:r>
    <w:r w:rsidR="00DB146A">
      <w:rPr>
        <w:noProof/>
        <w:sz w:val="24"/>
        <w:szCs w:val="24"/>
      </w:rPr>
      <w:t>6</w:t>
    </w:r>
    <w:r w:rsidRPr="00CD6C57">
      <w:rPr>
        <w:sz w:val="24"/>
        <w:szCs w:val="24"/>
      </w:rPr>
      <w:fldChar w:fldCharType="end"/>
    </w:r>
  </w:p>
  <w:p w:rsidR="00CD6C57" w:rsidRDefault="00CD6C5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E"/>
    <w:rsid w:val="00017200"/>
    <w:rsid w:val="00050727"/>
    <w:rsid w:val="00070155"/>
    <w:rsid w:val="000714CF"/>
    <w:rsid w:val="00071D95"/>
    <w:rsid w:val="00075C4A"/>
    <w:rsid w:val="00086536"/>
    <w:rsid w:val="00086C19"/>
    <w:rsid w:val="000A6AC4"/>
    <w:rsid w:val="000A6CFA"/>
    <w:rsid w:val="000C0B6B"/>
    <w:rsid w:val="000C2729"/>
    <w:rsid w:val="000C4852"/>
    <w:rsid w:val="000D49F3"/>
    <w:rsid w:val="000D6293"/>
    <w:rsid w:val="000E03A7"/>
    <w:rsid w:val="000E169D"/>
    <w:rsid w:val="000E1B28"/>
    <w:rsid w:val="000F1DFE"/>
    <w:rsid w:val="001067F6"/>
    <w:rsid w:val="00110D4C"/>
    <w:rsid w:val="00120853"/>
    <w:rsid w:val="00122CE2"/>
    <w:rsid w:val="00123089"/>
    <w:rsid w:val="00126300"/>
    <w:rsid w:val="00132464"/>
    <w:rsid w:val="00133C3B"/>
    <w:rsid w:val="00133E1B"/>
    <w:rsid w:val="00136A7C"/>
    <w:rsid w:val="00160662"/>
    <w:rsid w:val="00182029"/>
    <w:rsid w:val="00183D0F"/>
    <w:rsid w:val="001846F0"/>
    <w:rsid w:val="001B4A15"/>
    <w:rsid w:val="001B6CE6"/>
    <w:rsid w:val="001B7F1B"/>
    <w:rsid w:val="001C7478"/>
    <w:rsid w:val="001D1FE9"/>
    <w:rsid w:val="001D44B2"/>
    <w:rsid w:val="001E4C74"/>
    <w:rsid w:val="001E5AB7"/>
    <w:rsid w:val="001E630E"/>
    <w:rsid w:val="001F07EF"/>
    <w:rsid w:val="001F7CD0"/>
    <w:rsid w:val="00206907"/>
    <w:rsid w:val="002225E3"/>
    <w:rsid w:val="0022617E"/>
    <w:rsid w:val="00244910"/>
    <w:rsid w:val="0025274C"/>
    <w:rsid w:val="00253078"/>
    <w:rsid w:val="00254180"/>
    <w:rsid w:val="0025503A"/>
    <w:rsid w:val="00265290"/>
    <w:rsid w:val="00266825"/>
    <w:rsid w:val="00275C4C"/>
    <w:rsid w:val="00276B5F"/>
    <w:rsid w:val="00291A6D"/>
    <w:rsid w:val="00296A7D"/>
    <w:rsid w:val="002972E8"/>
    <w:rsid w:val="002A488E"/>
    <w:rsid w:val="002A61A9"/>
    <w:rsid w:val="002B4B79"/>
    <w:rsid w:val="002C533B"/>
    <w:rsid w:val="002C5CC0"/>
    <w:rsid w:val="002D434A"/>
    <w:rsid w:val="002F73A1"/>
    <w:rsid w:val="00300A9A"/>
    <w:rsid w:val="00310A01"/>
    <w:rsid w:val="00320A85"/>
    <w:rsid w:val="00330FB3"/>
    <w:rsid w:val="0035148D"/>
    <w:rsid w:val="003516DD"/>
    <w:rsid w:val="003569EA"/>
    <w:rsid w:val="00357601"/>
    <w:rsid w:val="003826BA"/>
    <w:rsid w:val="003830AD"/>
    <w:rsid w:val="003A0E89"/>
    <w:rsid w:val="003A1196"/>
    <w:rsid w:val="003A4335"/>
    <w:rsid w:val="003B636F"/>
    <w:rsid w:val="003C00F5"/>
    <w:rsid w:val="003C0FD6"/>
    <w:rsid w:val="003E7F6E"/>
    <w:rsid w:val="00400DA9"/>
    <w:rsid w:val="00424D23"/>
    <w:rsid w:val="00437A2D"/>
    <w:rsid w:val="004422CB"/>
    <w:rsid w:val="00457CDF"/>
    <w:rsid w:val="00457FD6"/>
    <w:rsid w:val="0046077D"/>
    <w:rsid w:val="00461D10"/>
    <w:rsid w:val="00462BC4"/>
    <w:rsid w:val="004866AA"/>
    <w:rsid w:val="0049101D"/>
    <w:rsid w:val="00492E3F"/>
    <w:rsid w:val="0049613F"/>
    <w:rsid w:val="004A05E2"/>
    <w:rsid w:val="004A2FE8"/>
    <w:rsid w:val="004A7022"/>
    <w:rsid w:val="004B4EB8"/>
    <w:rsid w:val="004C5B8C"/>
    <w:rsid w:val="004E22FE"/>
    <w:rsid w:val="004E3BAE"/>
    <w:rsid w:val="004E6922"/>
    <w:rsid w:val="004F10DE"/>
    <w:rsid w:val="004F5AE5"/>
    <w:rsid w:val="00515B65"/>
    <w:rsid w:val="00534673"/>
    <w:rsid w:val="00547F47"/>
    <w:rsid w:val="00555686"/>
    <w:rsid w:val="00557AAD"/>
    <w:rsid w:val="00560D76"/>
    <w:rsid w:val="0057147F"/>
    <w:rsid w:val="0057293A"/>
    <w:rsid w:val="0057433C"/>
    <w:rsid w:val="0057588C"/>
    <w:rsid w:val="00577612"/>
    <w:rsid w:val="00591A50"/>
    <w:rsid w:val="00596A0D"/>
    <w:rsid w:val="00597895"/>
    <w:rsid w:val="005A65BA"/>
    <w:rsid w:val="005A7367"/>
    <w:rsid w:val="005D6BB2"/>
    <w:rsid w:val="005D7362"/>
    <w:rsid w:val="006002D6"/>
    <w:rsid w:val="00602C51"/>
    <w:rsid w:val="006069CF"/>
    <w:rsid w:val="00607DB5"/>
    <w:rsid w:val="0061751E"/>
    <w:rsid w:val="00617BCE"/>
    <w:rsid w:val="00617DBD"/>
    <w:rsid w:val="0063154D"/>
    <w:rsid w:val="006357D8"/>
    <w:rsid w:val="0065001A"/>
    <w:rsid w:val="0065744A"/>
    <w:rsid w:val="00672AB4"/>
    <w:rsid w:val="0067679B"/>
    <w:rsid w:val="00677E94"/>
    <w:rsid w:val="00685D11"/>
    <w:rsid w:val="00687CF5"/>
    <w:rsid w:val="00691AFB"/>
    <w:rsid w:val="00691CC3"/>
    <w:rsid w:val="0069596E"/>
    <w:rsid w:val="006A2737"/>
    <w:rsid w:val="006A5535"/>
    <w:rsid w:val="006C4B59"/>
    <w:rsid w:val="006E1846"/>
    <w:rsid w:val="006E525D"/>
    <w:rsid w:val="006F0E97"/>
    <w:rsid w:val="0073413D"/>
    <w:rsid w:val="00756D87"/>
    <w:rsid w:val="00770DD5"/>
    <w:rsid w:val="00780A76"/>
    <w:rsid w:val="007869D4"/>
    <w:rsid w:val="007A523C"/>
    <w:rsid w:val="007B2272"/>
    <w:rsid w:val="007C2CAE"/>
    <w:rsid w:val="007C2D44"/>
    <w:rsid w:val="007E21DF"/>
    <w:rsid w:val="0080185C"/>
    <w:rsid w:val="008171BF"/>
    <w:rsid w:val="0082719D"/>
    <w:rsid w:val="008340E8"/>
    <w:rsid w:val="008376A8"/>
    <w:rsid w:val="00845868"/>
    <w:rsid w:val="0087570E"/>
    <w:rsid w:val="008816E9"/>
    <w:rsid w:val="00883A5A"/>
    <w:rsid w:val="00891AA9"/>
    <w:rsid w:val="00892819"/>
    <w:rsid w:val="008A05B6"/>
    <w:rsid w:val="008A1303"/>
    <w:rsid w:val="008A1680"/>
    <w:rsid w:val="008A44AD"/>
    <w:rsid w:val="008C0C7E"/>
    <w:rsid w:val="008D4541"/>
    <w:rsid w:val="008D7B1E"/>
    <w:rsid w:val="008E428B"/>
    <w:rsid w:val="0093561F"/>
    <w:rsid w:val="00937C78"/>
    <w:rsid w:val="00950043"/>
    <w:rsid w:val="0095454F"/>
    <w:rsid w:val="009666F8"/>
    <w:rsid w:val="00971FE6"/>
    <w:rsid w:val="00976F7D"/>
    <w:rsid w:val="009778A0"/>
    <w:rsid w:val="0099062A"/>
    <w:rsid w:val="0099177F"/>
    <w:rsid w:val="0099660F"/>
    <w:rsid w:val="009A0DAC"/>
    <w:rsid w:val="009A7204"/>
    <w:rsid w:val="009B1E32"/>
    <w:rsid w:val="009B3457"/>
    <w:rsid w:val="009D1609"/>
    <w:rsid w:val="009D5544"/>
    <w:rsid w:val="009E3D20"/>
    <w:rsid w:val="009E3E04"/>
    <w:rsid w:val="009F11A0"/>
    <w:rsid w:val="00A01013"/>
    <w:rsid w:val="00A020E9"/>
    <w:rsid w:val="00A065C3"/>
    <w:rsid w:val="00A31047"/>
    <w:rsid w:val="00A55C51"/>
    <w:rsid w:val="00A83CA8"/>
    <w:rsid w:val="00A84859"/>
    <w:rsid w:val="00A9212F"/>
    <w:rsid w:val="00A94583"/>
    <w:rsid w:val="00A977AC"/>
    <w:rsid w:val="00AA61C9"/>
    <w:rsid w:val="00AD1A0A"/>
    <w:rsid w:val="00AD732D"/>
    <w:rsid w:val="00AE085C"/>
    <w:rsid w:val="00AE45BF"/>
    <w:rsid w:val="00AF2CEE"/>
    <w:rsid w:val="00AF5FD1"/>
    <w:rsid w:val="00B0267D"/>
    <w:rsid w:val="00B217B4"/>
    <w:rsid w:val="00B305D0"/>
    <w:rsid w:val="00B32E47"/>
    <w:rsid w:val="00B35FC9"/>
    <w:rsid w:val="00B403D7"/>
    <w:rsid w:val="00B45C4B"/>
    <w:rsid w:val="00B83197"/>
    <w:rsid w:val="00B836B3"/>
    <w:rsid w:val="00B86352"/>
    <w:rsid w:val="00BA3EF7"/>
    <w:rsid w:val="00BB7C33"/>
    <w:rsid w:val="00BC60B3"/>
    <w:rsid w:val="00BE1F68"/>
    <w:rsid w:val="00BF52BB"/>
    <w:rsid w:val="00BF6164"/>
    <w:rsid w:val="00C21079"/>
    <w:rsid w:val="00C23B09"/>
    <w:rsid w:val="00C32622"/>
    <w:rsid w:val="00C35987"/>
    <w:rsid w:val="00C35B68"/>
    <w:rsid w:val="00C36C76"/>
    <w:rsid w:val="00C431AC"/>
    <w:rsid w:val="00C532E6"/>
    <w:rsid w:val="00C61BF2"/>
    <w:rsid w:val="00C72ABF"/>
    <w:rsid w:val="00C94E5F"/>
    <w:rsid w:val="00CA2CCD"/>
    <w:rsid w:val="00CA467E"/>
    <w:rsid w:val="00CA5477"/>
    <w:rsid w:val="00CB1958"/>
    <w:rsid w:val="00CC33ED"/>
    <w:rsid w:val="00CC3428"/>
    <w:rsid w:val="00CD6C57"/>
    <w:rsid w:val="00D06D97"/>
    <w:rsid w:val="00D14480"/>
    <w:rsid w:val="00D24B95"/>
    <w:rsid w:val="00D25FE2"/>
    <w:rsid w:val="00D40AC5"/>
    <w:rsid w:val="00D41471"/>
    <w:rsid w:val="00D45AEA"/>
    <w:rsid w:val="00D46ECF"/>
    <w:rsid w:val="00D55EE9"/>
    <w:rsid w:val="00D71FEF"/>
    <w:rsid w:val="00D81DED"/>
    <w:rsid w:val="00D81E6D"/>
    <w:rsid w:val="00D8361A"/>
    <w:rsid w:val="00DA5BB7"/>
    <w:rsid w:val="00DB146A"/>
    <w:rsid w:val="00DB4823"/>
    <w:rsid w:val="00DE41AA"/>
    <w:rsid w:val="00DE7660"/>
    <w:rsid w:val="00DF1DA4"/>
    <w:rsid w:val="00E01B80"/>
    <w:rsid w:val="00E15BB7"/>
    <w:rsid w:val="00E25669"/>
    <w:rsid w:val="00E343EA"/>
    <w:rsid w:val="00E45529"/>
    <w:rsid w:val="00E513C4"/>
    <w:rsid w:val="00E56FB0"/>
    <w:rsid w:val="00E83B3C"/>
    <w:rsid w:val="00E866F5"/>
    <w:rsid w:val="00E8750A"/>
    <w:rsid w:val="00EA5176"/>
    <w:rsid w:val="00EA6BB4"/>
    <w:rsid w:val="00EA735D"/>
    <w:rsid w:val="00EB421F"/>
    <w:rsid w:val="00EC164A"/>
    <w:rsid w:val="00EC2050"/>
    <w:rsid w:val="00ED4577"/>
    <w:rsid w:val="00EE3377"/>
    <w:rsid w:val="00EF4233"/>
    <w:rsid w:val="00F01EE5"/>
    <w:rsid w:val="00F14687"/>
    <w:rsid w:val="00F2716F"/>
    <w:rsid w:val="00F27775"/>
    <w:rsid w:val="00F33651"/>
    <w:rsid w:val="00F36A3E"/>
    <w:rsid w:val="00F45812"/>
    <w:rsid w:val="00F52CBB"/>
    <w:rsid w:val="00F534BD"/>
    <w:rsid w:val="00F568ED"/>
    <w:rsid w:val="00F66918"/>
    <w:rsid w:val="00F75811"/>
    <w:rsid w:val="00F844BE"/>
    <w:rsid w:val="00F86A5E"/>
    <w:rsid w:val="00F91235"/>
    <w:rsid w:val="00F95AAB"/>
    <w:rsid w:val="00FA38E6"/>
    <w:rsid w:val="00FA74A4"/>
    <w:rsid w:val="00FB3A7D"/>
    <w:rsid w:val="00FB477E"/>
    <w:rsid w:val="00FD04C1"/>
    <w:rsid w:val="00FD2D7F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cs="Times New Roman" w:hint="default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20">
    <w:name w:val="Основной шрифт абзаца2"/>
  </w:style>
  <w:style w:type="character" w:customStyle="1" w:styleId="41">
    <w:name w:val="Заголовок 4 Знак"/>
    <w:rPr>
      <w:rFonts w:ascii="Arial" w:eastAsia="Arial Unicode MS" w:hAnsi="Arial" w:cs="Times New Roman"/>
      <w:b/>
      <w:bCs/>
      <w:sz w:val="16"/>
      <w:szCs w:val="24"/>
    </w:rPr>
  </w:style>
  <w:style w:type="character" w:customStyle="1" w:styleId="a3">
    <w:name w:val="Верхний колонтитул Знак"/>
    <w:uiPriority w:val="99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ascii="Calibri" w:eastAsia="Calibri" w:hAnsi="Calibri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prim">
    <w:name w:val="prim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rPr>
      <w:rFonts w:eastAsia="Times New Roman"/>
      <w:spacing w:val="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</w:rPr>
  </w:style>
  <w:style w:type="character" w:customStyle="1" w:styleId="blk">
    <w:name w:val="blk"/>
  </w:style>
  <w:style w:type="character" w:customStyle="1" w:styleId="ab">
    <w:name w:val="Текст сноски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c">
    <w:name w:val="Нижний колонтитул Знак"/>
    <w:rPr>
      <w:sz w:val="22"/>
      <w:szCs w:val="22"/>
    </w:rPr>
  </w:style>
  <w:style w:type="character" w:customStyle="1" w:styleId="ConsNonformat">
    <w:name w:val="ConsNonformat Знак"/>
    <w:rPr>
      <w:rFonts w:ascii="Courier New" w:eastAsia="Times New Roman" w:hAnsi="Courier New" w:cs="Courier New"/>
    </w:rPr>
  </w:style>
  <w:style w:type="character" w:customStyle="1" w:styleId="11">
    <w:name w:val="Основной шрифт абзаца1"/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lang w:eastAsia="zh-CN"/>
    </w:rPr>
  </w:style>
  <w:style w:type="character" w:customStyle="1" w:styleId="af0">
    <w:name w:val="Тема примечания Знак"/>
    <w:rPr>
      <w:b/>
      <w:bCs/>
      <w:lang w:eastAsia="zh-CN"/>
    </w:rPr>
  </w:style>
  <w:style w:type="character" w:customStyle="1" w:styleId="af1">
    <w:name w:val="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next w:val="a"/>
    <w:rPr>
      <w:b/>
      <w:bCs/>
      <w:szCs w:val="24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</w:style>
  <w:style w:type="paragraph" w:styleId="afa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7">
    <w:name w:val="Дата1"/>
    <w:basedOn w:val="a"/>
    <w:pPr>
      <w:spacing w:before="280" w:after="280"/>
    </w:pPr>
    <w:rPr>
      <w:sz w:val="24"/>
      <w:szCs w:val="24"/>
    </w:rPr>
  </w:style>
  <w:style w:type="paragraph" w:customStyle="1" w:styleId="seealsoh">
    <w:name w:val="seealso_h"/>
    <w:basedOn w:val="a"/>
    <w:pPr>
      <w:spacing w:before="280" w:after="280"/>
    </w:pPr>
    <w:rPr>
      <w:sz w:val="24"/>
      <w:szCs w:val="24"/>
    </w:rPr>
  </w:style>
  <w:style w:type="paragraph" w:styleId="afb">
    <w:name w:val="Subtitle"/>
    <w:basedOn w:val="a"/>
    <w:next w:val="af5"/>
    <w:qFormat/>
    <w:pPr>
      <w:spacing w:before="280" w:after="280"/>
    </w:pPr>
    <w:rPr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ttention">
    <w:name w:val="attention"/>
    <w:basedOn w:val="a"/>
    <w:pPr>
      <w:spacing w:before="280" w:after="280"/>
    </w:pPr>
    <w:rPr>
      <w:sz w:val="24"/>
      <w:szCs w:val="24"/>
    </w:rPr>
  </w:style>
  <w:style w:type="paragraph" w:customStyle="1" w:styleId="article-renderblock">
    <w:name w:val="article-render__block"/>
    <w:basedOn w:val="a"/>
    <w:pPr>
      <w:spacing w:before="280" w:after="280"/>
    </w:pPr>
    <w:rPr>
      <w:sz w:val="24"/>
      <w:szCs w:val="24"/>
    </w:rPr>
  </w:style>
  <w:style w:type="paragraph" w:customStyle="1" w:styleId="6">
    <w:name w:val="Основной текст6"/>
    <w:basedOn w:val="a"/>
    <w:pPr>
      <w:shd w:val="clear" w:color="auto" w:fill="FFFFFF"/>
      <w:spacing w:line="230" w:lineRule="exact"/>
    </w:pPr>
    <w:rPr>
      <w:color w:val="000000"/>
      <w:sz w:val="26"/>
      <w:szCs w:val="26"/>
    </w:r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5">
    <w:name w:val="Основной текст2"/>
    <w:basedOn w:val="a"/>
    <w:pPr>
      <w:shd w:val="clear" w:color="auto" w:fill="FFFFFF"/>
      <w:spacing w:before="180" w:line="230" w:lineRule="exact"/>
      <w:jc w:val="both"/>
    </w:pPr>
    <w:rPr>
      <w:spacing w:val="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styleId="afe">
    <w:name w:val="No Spacing"/>
    <w:qFormat/>
    <w:pPr>
      <w:suppressAutoHyphens/>
    </w:pPr>
    <w:rPr>
      <w:sz w:val="24"/>
      <w:szCs w:val="24"/>
      <w:lang w:val="sr-Cyrl-CS" w:eastAsia="zh-CN"/>
    </w:rPr>
  </w:style>
  <w:style w:type="paragraph" w:customStyle="1" w:styleId="justifyleft">
    <w:name w:val="justifyleft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f0">
    <w:name w:val="footnote text"/>
    <w:basedOn w:val="a"/>
  </w:style>
  <w:style w:type="paragraph" w:customStyle="1" w:styleId="paragraph">
    <w:name w:val="paragraph"/>
    <w:basedOn w:val="a"/>
    <w:pPr>
      <w:spacing w:before="280" w:after="280"/>
    </w:pPr>
    <w:rPr>
      <w:sz w:val="24"/>
      <w:szCs w:val="24"/>
    </w:rPr>
  </w:style>
  <w:style w:type="paragraph" w:customStyle="1" w:styleId="26">
    <w:name w:val="Основной текст (2)"/>
    <w:basedOn w:val="a"/>
    <w:pPr>
      <w:shd w:val="clear" w:color="auto" w:fill="FFFFFF"/>
      <w:spacing w:after="180" w:line="240" w:lineRule="exact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00">
    <w:name w:val="20"/>
    <w:basedOn w:val="a"/>
    <w:pPr>
      <w:spacing w:before="280" w:after="280"/>
    </w:pPr>
    <w:rPr>
      <w:sz w:val="24"/>
      <w:szCs w:val="24"/>
    </w:r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2">
    <w:name w:val="footer"/>
    <w:basedOn w:val="a"/>
  </w:style>
  <w:style w:type="paragraph" w:customStyle="1" w:styleId="ConsNonformat0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5">
    <w:name w:val="Style5"/>
    <w:basedOn w:val="a"/>
    <w:pPr>
      <w:autoSpaceDE w:val="0"/>
      <w:spacing w:line="322" w:lineRule="exact"/>
      <w:jc w:val="both"/>
    </w:pPr>
    <w:rPr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a"/>
    <w:pPr>
      <w:widowControl/>
      <w:jc w:val="both"/>
      <w:textAlignment w:val="baseline"/>
    </w:pPr>
    <w:rPr>
      <w:sz w:val="28"/>
      <w:szCs w:val="24"/>
    </w:rPr>
  </w:style>
  <w:style w:type="paragraph" w:customStyle="1" w:styleId="18">
    <w:name w:val="Текст примечания1"/>
    <w:basedOn w:val="a"/>
  </w:style>
  <w:style w:type="paragraph" w:styleId="aff3">
    <w:name w:val="annotation subject"/>
    <w:basedOn w:val="18"/>
    <w:next w:val="18"/>
    <w:rPr>
      <w:b/>
      <w:bCs/>
    </w:rPr>
  </w:style>
  <w:style w:type="paragraph" w:styleId="aff4">
    <w:name w:val="endnote text"/>
    <w:basedOn w:val="a"/>
    <w:pPr>
      <w:suppressLineNumbers/>
      <w:ind w:left="340" w:hanging="340"/>
    </w:pPr>
  </w:style>
  <w:style w:type="paragraph" w:customStyle="1" w:styleId="19">
    <w:name w:val="Знак Знак Знак Знак Знак Знак1 Знак Знак Знак Знак Знак Знак Знак Знак Знак Знак Знак Знак Знак"/>
    <w:basedOn w:val="a"/>
    <w:rsid w:val="00B305D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cs="Times New Roman" w:hint="default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20">
    <w:name w:val="Основной шрифт абзаца2"/>
  </w:style>
  <w:style w:type="character" w:customStyle="1" w:styleId="41">
    <w:name w:val="Заголовок 4 Знак"/>
    <w:rPr>
      <w:rFonts w:ascii="Arial" w:eastAsia="Arial Unicode MS" w:hAnsi="Arial" w:cs="Times New Roman"/>
      <w:b/>
      <w:bCs/>
      <w:sz w:val="16"/>
      <w:szCs w:val="24"/>
    </w:rPr>
  </w:style>
  <w:style w:type="character" w:customStyle="1" w:styleId="a3">
    <w:name w:val="Верхний колонтитул Знак"/>
    <w:uiPriority w:val="99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ascii="Calibri" w:eastAsia="Calibri" w:hAnsi="Calibri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prim">
    <w:name w:val="prim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rPr>
      <w:rFonts w:eastAsia="Times New Roman"/>
      <w:spacing w:val="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</w:rPr>
  </w:style>
  <w:style w:type="character" w:customStyle="1" w:styleId="blk">
    <w:name w:val="blk"/>
  </w:style>
  <w:style w:type="character" w:customStyle="1" w:styleId="ab">
    <w:name w:val="Текст сноски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c">
    <w:name w:val="Нижний колонтитул Знак"/>
    <w:rPr>
      <w:sz w:val="22"/>
      <w:szCs w:val="22"/>
    </w:rPr>
  </w:style>
  <w:style w:type="character" w:customStyle="1" w:styleId="ConsNonformat">
    <w:name w:val="ConsNonformat Знак"/>
    <w:rPr>
      <w:rFonts w:ascii="Courier New" w:eastAsia="Times New Roman" w:hAnsi="Courier New" w:cs="Courier New"/>
    </w:rPr>
  </w:style>
  <w:style w:type="character" w:customStyle="1" w:styleId="11">
    <w:name w:val="Основной шрифт абзаца1"/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lang w:eastAsia="zh-CN"/>
    </w:rPr>
  </w:style>
  <w:style w:type="character" w:customStyle="1" w:styleId="af0">
    <w:name w:val="Тема примечания Знак"/>
    <w:rPr>
      <w:b/>
      <w:bCs/>
      <w:lang w:eastAsia="zh-CN"/>
    </w:rPr>
  </w:style>
  <w:style w:type="character" w:customStyle="1" w:styleId="af1">
    <w:name w:val="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next w:val="a"/>
    <w:rPr>
      <w:b/>
      <w:bCs/>
      <w:szCs w:val="24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</w:style>
  <w:style w:type="paragraph" w:styleId="afa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7">
    <w:name w:val="Дата1"/>
    <w:basedOn w:val="a"/>
    <w:pPr>
      <w:spacing w:before="280" w:after="280"/>
    </w:pPr>
    <w:rPr>
      <w:sz w:val="24"/>
      <w:szCs w:val="24"/>
    </w:rPr>
  </w:style>
  <w:style w:type="paragraph" w:customStyle="1" w:styleId="seealsoh">
    <w:name w:val="seealso_h"/>
    <w:basedOn w:val="a"/>
    <w:pPr>
      <w:spacing w:before="280" w:after="280"/>
    </w:pPr>
    <w:rPr>
      <w:sz w:val="24"/>
      <w:szCs w:val="24"/>
    </w:rPr>
  </w:style>
  <w:style w:type="paragraph" w:styleId="afb">
    <w:name w:val="Subtitle"/>
    <w:basedOn w:val="a"/>
    <w:next w:val="af5"/>
    <w:qFormat/>
    <w:pPr>
      <w:spacing w:before="280" w:after="280"/>
    </w:pPr>
    <w:rPr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ttention">
    <w:name w:val="attention"/>
    <w:basedOn w:val="a"/>
    <w:pPr>
      <w:spacing w:before="280" w:after="280"/>
    </w:pPr>
    <w:rPr>
      <w:sz w:val="24"/>
      <w:szCs w:val="24"/>
    </w:rPr>
  </w:style>
  <w:style w:type="paragraph" w:customStyle="1" w:styleId="article-renderblock">
    <w:name w:val="article-render__block"/>
    <w:basedOn w:val="a"/>
    <w:pPr>
      <w:spacing w:before="280" w:after="280"/>
    </w:pPr>
    <w:rPr>
      <w:sz w:val="24"/>
      <w:szCs w:val="24"/>
    </w:rPr>
  </w:style>
  <w:style w:type="paragraph" w:customStyle="1" w:styleId="6">
    <w:name w:val="Основной текст6"/>
    <w:basedOn w:val="a"/>
    <w:pPr>
      <w:shd w:val="clear" w:color="auto" w:fill="FFFFFF"/>
      <w:spacing w:line="230" w:lineRule="exact"/>
    </w:pPr>
    <w:rPr>
      <w:color w:val="000000"/>
      <w:sz w:val="26"/>
      <w:szCs w:val="26"/>
    </w:r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5">
    <w:name w:val="Основной текст2"/>
    <w:basedOn w:val="a"/>
    <w:pPr>
      <w:shd w:val="clear" w:color="auto" w:fill="FFFFFF"/>
      <w:spacing w:before="180" w:line="230" w:lineRule="exact"/>
      <w:jc w:val="both"/>
    </w:pPr>
    <w:rPr>
      <w:spacing w:val="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styleId="afe">
    <w:name w:val="No Spacing"/>
    <w:qFormat/>
    <w:pPr>
      <w:suppressAutoHyphens/>
    </w:pPr>
    <w:rPr>
      <w:sz w:val="24"/>
      <w:szCs w:val="24"/>
      <w:lang w:val="sr-Cyrl-CS" w:eastAsia="zh-CN"/>
    </w:rPr>
  </w:style>
  <w:style w:type="paragraph" w:customStyle="1" w:styleId="justifyleft">
    <w:name w:val="justifyleft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f0">
    <w:name w:val="footnote text"/>
    <w:basedOn w:val="a"/>
  </w:style>
  <w:style w:type="paragraph" w:customStyle="1" w:styleId="paragraph">
    <w:name w:val="paragraph"/>
    <w:basedOn w:val="a"/>
    <w:pPr>
      <w:spacing w:before="280" w:after="280"/>
    </w:pPr>
    <w:rPr>
      <w:sz w:val="24"/>
      <w:szCs w:val="24"/>
    </w:rPr>
  </w:style>
  <w:style w:type="paragraph" w:customStyle="1" w:styleId="26">
    <w:name w:val="Основной текст (2)"/>
    <w:basedOn w:val="a"/>
    <w:pPr>
      <w:shd w:val="clear" w:color="auto" w:fill="FFFFFF"/>
      <w:spacing w:after="180" w:line="240" w:lineRule="exact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00">
    <w:name w:val="20"/>
    <w:basedOn w:val="a"/>
    <w:pPr>
      <w:spacing w:before="280" w:after="280"/>
    </w:pPr>
    <w:rPr>
      <w:sz w:val="24"/>
      <w:szCs w:val="24"/>
    </w:r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2">
    <w:name w:val="footer"/>
    <w:basedOn w:val="a"/>
  </w:style>
  <w:style w:type="paragraph" w:customStyle="1" w:styleId="ConsNonformat0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5">
    <w:name w:val="Style5"/>
    <w:basedOn w:val="a"/>
    <w:pPr>
      <w:autoSpaceDE w:val="0"/>
      <w:spacing w:line="322" w:lineRule="exact"/>
      <w:jc w:val="both"/>
    </w:pPr>
    <w:rPr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a"/>
    <w:pPr>
      <w:widowControl/>
      <w:jc w:val="both"/>
      <w:textAlignment w:val="baseline"/>
    </w:pPr>
    <w:rPr>
      <w:sz w:val="28"/>
      <w:szCs w:val="24"/>
    </w:rPr>
  </w:style>
  <w:style w:type="paragraph" w:customStyle="1" w:styleId="18">
    <w:name w:val="Текст примечания1"/>
    <w:basedOn w:val="a"/>
  </w:style>
  <w:style w:type="paragraph" w:styleId="aff3">
    <w:name w:val="annotation subject"/>
    <w:basedOn w:val="18"/>
    <w:next w:val="18"/>
    <w:rPr>
      <w:b/>
      <w:bCs/>
    </w:rPr>
  </w:style>
  <w:style w:type="paragraph" w:styleId="aff4">
    <w:name w:val="endnote text"/>
    <w:basedOn w:val="a"/>
    <w:pPr>
      <w:suppressLineNumbers/>
      <w:ind w:left="340" w:hanging="340"/>
    </w:pPr>
  </w:style>
  <w:style w:type="paragraph" w:customStyle="1" w:styleId="19">
    <w:name w:val="Знак Знак Знак Знак Знак Знак1 Знак Знак Знак Знак Знак Знак Знак Знак Знак Знак Знак Знак Знак"/>
    <w:basedOn w:val="a"/>
    <w:rsid w:val="00B305D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8&amp;n=34842&amp;dst=10023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10180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https://login.consultant.ru/link/?req=doc&amp;base=RLAW248&amp;n=34842&amp;dst=100235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Альберт</cp:lastModifiedBy>
  <cp:revision>4</cp:revision>
  <cp:lastPrinted>2025-05-07T11:24:00Z</cp:lastPrinted>
  <dcterms:created xsi:type="dcterms:W3CDTF">2025-05-07T11:23:00Z</dcterms:created>
  <dcterms:modified xsi:type="dcterms:W3CDTF">2025-05-07T11:26:00Z</dcterms:modified>
</cp:coreProperties>
</file>